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proofErr w:type="gramStart"/>
      <w:r>
        <w:t>Č.j.</w:t>
      </w:r>
      <w:proofErr w:type="gramEnd"/>
      <w:r>
        <w:t xml:space="preserve">: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3F0D057B" w:rsidR="00BB5E7C" w:rsidRPr="008B5521" w:rsidRDefault="00BB5E7C" w:rsidP="00BB5E7C">
      <w:pPr>
        <w:spacing w:before="120"/>
        <w:jc w:val="both"/>
        <w:rPr>
          <w:rFonts w:ascii="Verdana" w:hAnsi="Verdana" w:cstheme="minorHAnsi"/>
          <w:sz w:val="18"/>
          <w:szCs w:val="18"/>
        </w:rPr>
      </w:pPr>
      <w:r w:rsidRPr="00FF1CFD">
        <w:rPr>
          <w:rFonts w:ascii="Verdana" w:hAnsi="Verdana" w:cstheme="minorHAnsi"/>
          <w:sz w:val="18"/>
          <w:szCs w:val="18"/>
        </w:rPr>
        <w:t xml:space="preserve">Příloha č. </w:t>
      </w:r>
      <w:r w:rsidR="00FF1CFD" w:rsidRPr="00FF1CFD">
        <w:rPr>
          <w:rFonts w:ascii="Verdana" w:hAnsi="Verdana" w:cstheme="minorHAnsi"/>
          <w:sz w:val="18"/>
          <w:szCs w:val="18"/>
        </w:rPr>
        <w:t>3</w:t>
      </w:r>
      <w:r w:rsidR="00B02A68">
        <w:rPr>
          <w:rFonts w:ascii="Verdana" w:hAnsi="Verdana" w:cstheme="minorHAnsi"/>
          <w:sz w:val="18"/>
          <w:szCs w:val="18"/>
        </w:rPr>
        <w:t>b</w:t>
      </w:r>
      <w:r w:rsidR="005E6DAB" w:rsidRPr="00FF1CFD">
        <w:rPr>
          <w:rFonts w:ascii="Verdana" w:hAnsi="Verdana" w:cstheme="minorHAnsi"/>
          <w:sz w:val="18"/>
          <w:szCs w:val="18"/>
        </w:rPr>
        <w:t xml:space="preserve"> </w:t>
      </w:r>
      <w:r w:rsidR="004E6499" w:rsidRPr="00FF1CFD">
        <w:rPr>
          <w:rFonts w:ascii="Verdana" w:hAnsi="Verdana" w:cstheme="minorHAnsi"/>
          <w:bCs/>
          <w:sz w:val="18"/>
          <w:szCs w:val="18"/>
        </w:rPr>
        <w:t>Za</w:t>
      </w:r>
      <w:r w:rsidR="00113027" w:rsidRPr="00FF1CFD">
        <w:rPr>
          <w:rFonts w:ascii="Verdana" w:hAnsi="Verdana" w:cstheme="minorHAnsi"/>
          <w:bCs/>
          <w:sz w:val="18"/>
          <w:szCs w:val="18"/>
        </w:rPr>
        <w:t>dávací</w:t>
      </w:r>
      <w:r w:rsidR="00113027" w:rsidRPr="008B5521">
        <w:rPr>
          <w:rFonts w:ascii="Verdana" w:hAnsi="Verdana" w:cstheme="minorHAnsi"/>
          <w:bCs/>
          <w:sz w:val="18"/>
          <w:szCs w:val="18"/>
        </w:rPr>
        <w:t xml:space="preserve">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115E03DB"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013AC3">
        <w:rPr>
          <w:rFonts w:ascii="Verdana" w:hAnsi="Verdana" w:cstheme="minorHAnsi"/>
          <w:b/>
          <w:sz w:val="28"/>
          <w:szCs w:val="28"/>
          <w:u w:val="single"/>
        </w:rPr>
        <w:t xml:space="preserve"> </w:t>
      </w:r>
      <w:r w:rsidR="00013AC3" w:rsidRPr="00013AC3">
        <w:rPr>
          <w:rFonts w:ascii="Verdana" w:hAnsi="Verdana" w:cstheme="minorHAnsi"/>
          <w:b/>
          <w:sz w:val="28"/>
          <w:szCs w:val="28"/>
          <w:u w:val="single"/>
        </w:rPr>
        <w:t>zabezpečovací a sdělovací techniky 20</w:t>
      </w:r>
      <w:r w:rsidR="00013AC3">
        <w:rPr>
          <w:rFonts w:ascii="Verdana" w:hAnsi="Verdana" w:cstheme="minorHAnsi"/>
          <w:b/>
          <w:sz w:val="28"/>
          <w:szCs w:val="28"/>
          <w:u w:val="single"/>
        </w:rPr>
        <w:t xml:space="preserve">21, </w:t>
      </w:r>
      <w:r w:rsidR="008549F6" w:rsidRPr="008549F6">
        <w:rPr>
          <w:rFonts w:ascii="Verdana" w:hAnsi="Verdana" w:cstheme="minorHAnsi"/>
          <w:b/>
          <w:sz w:val="28"/>
          <w:szCs w:val="28"/>
          <w:u w:val="single"/>
        </w:rPr>
        <w:t>část 2 – Přestavníky</w:t>
      </w:r>
      <w:r w:rsidR="008D4468" w:rsidRPr="00FF1CFD">
        <w:rPr>
          <w:rFonts w:ascii="Verdana" w:hAnsi="Verdana" w:cstheme="minorHAnsi"/>
          <w:b/>
          <w:sz w:val="28"/>
          <w:szCs w:val="28"/>
          <w:u w:val="single"/>
        </w:rPr>
        <w:t xml:space="preserve"> </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7F"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164DA980" w14:textId="07830424" w:rsidR="0022127F" w:rsidRPr="008B5521" w:rsidRDefault="0022127F" w:rsidP="0022127F">
      <w:pPr>
        <w:spacing w:before="240" w:after="120"/>
        <w:jc w:val="both"/>
        <w:rPr>
          <w:rFonts w:ascii="Verdana" w:hAnsi="Verdana" w:cstheme="minorHAnsi"/>
          <w:sz w:val="18"/>
          <w:szCs w:val="18"/>
        </w:rPr>
      </w:pP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F3CBC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013AC3" w:rsidRPr="00013AC3">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164DA98A" w14:textId="2801A93E"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64DA98B" w14:textId="3BB47455" w:rsidR="00194826" w:rsidRPr="008B5521" w:rsidRDefault="00013AC3" w:rsidP="00194826">
      <w:pPr>
        <w:spacing w:before="120" w:after="120"/>
        <w:jc w:val="both"/>
        <w:rPr>
          <w:rFonts w:ascii="Verdana" w:hAnsi="Verdana" w:cstheme="minorHAnsi"/>
          <w:sz w:val="18"/>
          <w:szCs w:val="18"/>
        </w:rPr>
      </w:pPr>
      <w:r w:rsidRPr="00013AC3">
        <w:rPr>
          <w:rFonts w:ascii="Verdana" w:hAnsi="Verdana" w:cstheme="minorHAnsi"/>
          <w:b/>
          <w:sz w:val="18"/>
          <w:szCs w:val="18"/>
          <w:highlight w:val="green"/>
        </w:rPr>
        <w:t>Praha 1, Nové Město, Dlážděná 1003/7, PSČ 110 00</w:t>
      </w:r>
      <w:r w:rsidR="00194826" w:rsidRPr="008B5521" w:rsidDel="00640267">
        <w:rPr>
          <w:rFonts w:ascii="Verdana" w:hAnsi="Verdana" w:cstheme="minorHAnsi"/>
          <w:sz w:val="18"/>
          <w:szCs w:val="18"/>
        </w:rPr>
        <w:t xml:space="preserve"> </w:t>
      </w:r>
    </w:p>
    <w:p w14:paraId="164DA98C"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64DA98D" w14:textId="23A3D426"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highlight w:val="green"/>
        </w:rPr>
        <w:t>ePodatelnaXXXX@</w:t>
      </w:r>
      <w:r w:rsidR="004B4891">
        <w:rPr>
          <w:rFonts w:ascii="Verdana" w:hAnsi="Verdana" w:cstheme="minorHAnsi"/>
          <w:sz w:val="18"/>
          <w:szCs w:val="18"/>
          <w:highlight w:val="green"/>
        </w:rPr>
        <w:t>spravazeleznic</w:t>
      </w:r>
      <w:r w:rsidRPr="008B5521">
        <w:rPr>
          <w:rFonts w:ascii="Verdana" w:hAnsi="Verdana" w:cstheme="minorHAnsi"/>
          <w:sz w:val="18"/>
          <w:szCs w:val="18"/>
          <w:highlight w:val="green"/>
        </w:rPr>
        <w:t>.cz</w:t>
      </w:r>
    </w:p>
    <w:p w14:paraId="164DA98E"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59F31F61"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w:t>
      </w:r>
      <w:r w:rsidRPr="00E3469D">
        <w:rPr>
          <w:rFonts w:ascii="Verdana" w:hAnsi="Verdana" w:cstheme="minorHAnsi"/>
          <w:sz w:val="18"/>
          <w:szCs w:val="18"/>
        </w:rPr>
        <w:t xml:space="preserve">uzavřena na základě výsledků zadávacího řízení </w:t>
      </w:r>
      <w:r w:rsidR="000A53AE" w:rsidRPr="00E3469D">
        <w:rPr>
          <w:rFonts w:ascii="Verdana" w:hAnsi="Verdana" w:cstheme="minorHAnsi"/>
          <w:sz w:val="18"/>
          <w:szCs w:val="18"/>
        </w:rPr>
        <w:t xml:space="preserve">na uzavření </w:t>
      </w:r>
      <w:r w:rsidR="007A1D6A" w:rsidRPr="00E3469D">
        <w:rPr>
          <w:rFonts w:ascii="Verdana" w:hAnsi="Verdana" w:cstheme="minorHAnsi"/>
          <w:sz w:val="18"/>
          <w:szCs w:val="18"/>
        </w:rPr>
        <w:t xml:space="preserve">Rámcové </w:t>
      </w:r>
      <w:r w:rsidR="000A53AE" w:rsidRPr="00E3469D">
        <w:rPr>
          <w:rFonts w:ascii="Verdana" w:hAnsi="Verdana" w:cstheme="minorHAnsi"/>
          <w:sz w:val="18"/>
          <w:szCs w:val="18"/>
        </w:rPr>
        <w:t>dohody odpovídající</w:t>
      </w:r>
      <w:r w:rsidR="00E01062" w:rsidRPr="00E3469D">
        <w:rPr>
          <w:rFonts w:ascii="Verdana" w:hAnsi="Verdana" w:cstheme="minorHAnsi"/>
          <w:sz w:val="18"/>
          <w:szCs w:val="18"/>
        </w:rPr>
        <w:t xml:space="preserve"> </w:t>
      </w:r>
      <w:r w:rsidR="000A53AE" w:rsidRPr="00E3469D">
        <w:rPr>
          <w:rFonts w:ascii="Verdana" w:hAnsi="Verdana" w:cstheme="minorHAnsi"/>
          <w:sz w:val="18"/>
          <w:szCs w:val="18"/>
        </w:rPr>
        <w:t xml:space="preserve">zadávacímu řízení na  </w:t>
      </w:r>
      <w:r w:rsidR="001D78A4" w:rsidRPr="00E3469D">
        <w:rPr>
          <w:rFonts w:ascii="Verdana" w:hAnsi="Verdana" w:cstheme="minorHAnsi"/>
          <w:sz w:val="18"/>
          <w:szCs w:val="18"/>
        </w:rPr>
        <w:t>nadlimitní sektorov</w:t>
      </w:r>
      <w:r w:rsidR="000A53AE" w:rsidRPr="00E3469D">
        <w:rPr>
          <w:rFonts w:ascii="Verdana" w:hAnsi="Verdana" w:cstheme="minorHAnsi"/>
          <w:sz w:val="18"/>
          <w:szCs w:val="18"/>
        </w:rPr>
        <w:t>ou</w:t>
      </w:r>
      <w:r w:rsidR="001D78A4" w:rsidRPr="00E3469D">
        <w:rPr>
          <w:rFonts w:ascii="Verdana" w:hAnsi="Verdana" w:cstheme="minorHAnsi"/>
          <w:sz w:val="18"/>
          <w:szCs w:val="18"/>
        </w:rPr>
        <w:t xml:space="preserve"> veřejn</w:t>
      </w:r>
      <w:r w:rsidR="000A53AE" w:rsidRPr="00E3469D">
        <w:rPr>
          <w:rFonts w:ascii="Verdana" w:hAnsi="Verdana" w:cstheme="minorHAnsi"/>
          <w:sz w:val="18"/>
          <w:szCs w:val="18"/>
        </w:rPr>
        <w:t>ou</w:t>
      </w:r>
      <w:r w:rsidR="001D78A4" w:rsidRPr="00E3469D">
        <w:rPr>
          <w:rFonts w:ascii="Verdana" w:hAnsi="Verdana" w:cstheme="minorHAnsi"/>
          <w:sz w:val="18"/>
          <w:szCs w:val="18"/>
        </w:rPr>
        <w:t xml:space="preserve"> zakázk</w:t>
      </w:r>
      <w:r w:rsidR="000A53AE" w:rsidRPr="00E3469D">
        <w:rPr>
          <w:rFonts w:ascii="Verdana" w:hAnsi="Verdana" w:cstheme="minorHAnsi"/>
          <w:sz w:val="18"/>
          <w:szCs w:val="18"/>
        </w:rPr>
        <w:t>u</w:t>
      </w:r>
      <w:r w:rsidRPr="00E3469D">
        <w:rPr>
          <w:rFonts w:ascii="Verdana" w:hAnsi="Verdana" w:cstheme="minorHAnsi"/>
          <w:sz w:val="18"/>
          <w:szCs w:val="18"/>
        </w:rPr>
        <w:t xml:space="preserve"> </w:t>
      </w:r>
      <w:r w:rsidR="00030FD1" w:rsidRPr="00E3469D">
        <w:rPr>
          <w:rFonts w:ascii="Verdana" w:hAnsi="Verdana" w:cstheme="minorHAnsi"/>
          <w:sz w:val="18"/>
          <w:szCs w:val="18"/>
        </w:rPr>
        <w:t>zadávan</w:t>
      </w:r>
      <w:r w:rsidR="000A53AE" w:rsidRPr="00E3469D">
        <w:rPr>
          <w:rFonts w:ascii="Verdana" w:hAnsi="Verdana" w:cstheme="minorHAnsi"/>
          <w:sz w:val="18"/>
          <w:szCs w:val="18"/>
        </w:rPr>
        <w:t>ou</w:t>
      </w:r>
      <w:r w:rsidR="00030FD1" w:rsidRPr="00E3469D">
        <w:rPr>
          <w:rFonts w:ascii="Verdana" w:hAnsi="Verdana" w:cstheme="minorHAnsi"/>
          <w:sz w:val="18"/>
          <w:szCs w:val="18"/>
        </w:rPr>
        <w:t xml:space="preserve"> v</w:t>
      </w:r>
      <w:r w:rsidR="00E3469D" w:rsidRPr="00E3469D">
        <w:rPr>
          <w:rFonts w:ascii="Verdana" w:hAnsi="Verdana" w:cstheme="minorHAnsi"/>
          <w:sz w:val="18"/>
          <w:szCs w:val="18"/>
        </w:rPr>
        <w:t xml:space="preserve"> jednacím řízení s uveřejněním, </w:t>
      </w:r>
      <w:r w:rsidRPr="00E3469D">
        <w:rPr>
          <w:rFonts w:ascii="Verdana" w:hAnsi="Verdana" w:cstheme="minorHAnsi"/>
          <w:sz w:val="18"/>
          <w:szCs w:val="18"/>
        </w:rPr>
        <w:t xml:space="preserve">s názvem </w:t>
      </w:r>
      <w:r w:rsidR="00E3469D" w:rsidRPr="00E3469D">
        <w:rPr>
          <w:rFonts w:ascii="Verdana" w:hAnsi="Verdana" w:cstheme="minorHAnsi"/>
          <w:sz w:val="18"/>
          <w:szCs w:val="18"/>
        </w:rPr>
        <w:t>Dodávky zabezpečovací a sdělovací techniky 2021</w:t>
      </w:r>
      <w:r w:rsidRPr="00E3469D">
        <w:rPr>
          <w:rFonts w:ascii="Verdana" w:hAnsi="Verdana" w:cstheme="minorHAnsi"/>
          <w:sz w:val="18"/>
          <w:szCs w:val="18"/>
        </w:rPr>
        <w:t xml:space="preserve">, </w:t>
      </w:r>
      <w:proofErr w:type="gramStart"/>
      <w:r w:rsidRPr="00E3469D">
        <w:rPr>
          <w:rFonts w:ascii="Verdana" w:hAnsi="Verdana" w:cstheme="minorHAnsi"/>
          <w:sz w:val="18"/>
          <w:szCs w:val="18"/>
        </w:rPr>
        <w:t>č.j.</w:t>
      </w:r>
      <w:proofErr w:type="gramEnd"/>
      <w:r w:rsidRPr="00E3469D">
        <w:rPr>
          <w:rFonts w:ascii="Verdana" w:hAnsi="Verdana" w:cstheme="minorHAnsi"/>
          <w:sz w:val="18"/>
          <w:szCs w:val="18"/>
        </w:rPr>
        <w:t xml:space="preserve"> </w:t>
      </w:r>
      <w:r w:rsidR="00E3469D" w:rsidRPr="00E3469D">
        <w:rPr>
          <w:rFonts w:ascii="Verdana" w:hAnsi="Verdana" w:cstheme="minorHAnsi"/>
          <w:sz w:val="18"/>
          <w:szCs w:val="18"/>
        </w:rPr>
        <w:t>10799/2021-SŽ-GŘ-O8</w:t>
      </w:r>
      <w:r w:rsidR="00CF4661">
        <w:rPr>
          <w:rFonts w:ascii="Verdana" w:hAnsi="Verdana" w:cstheme="minorHAnsi"/>
          <w:sz w:val="18"/>
          <w:szCs w:val="18"/>
        </w:rPr>
        <w:t>,</w:t>
      </w:r>
      <w:r w:rsidRPr="00E3469D">
        <w:rPr>
          <w:rFonts w:ascii="Verdana" w:hAnsi="Verdana" w:cstheme="minorHAnsi"/>
          <w:sz w:val="18"/>
          <w:szCs w:val="18"/>
        </w:rPr>
        <w:t xml:space="preserve"> (dále jen „</w:t>
      </w:r>
      <w:r w:rsidR="000A53AE" w:rsidRPr="00E3469D">
        <w:rPr>
          <w:rFonts w:ascii="Verdana" w:hAnsi="Verdana" w:cstheme="minorHAnsi"/>
          <w:sz w:val="18"/>
          <w:szCs w:val="18"/>
        </w:rPr>
        <w:t>zadávací řízení</w:t>
      </w:r>
      <w:r w:rsidRPr="00E3469D">
        <w:rPr>
          <w:rFonts w:ascii="Verdana" w:hAnsi="Verdana" w:cstheme="minorHAnsi"/>
          <w:sz w:val="18"/>
          <w:szCs w:val="18"/>
        </w:rPr>
        <w:t xml:space="preserve">“). Jednotlivá ustanovení této </w:t>
      </w:r>
      <w:r w:rsidR="00881560" w:rsidRPr="00E3469D">
        <w:rPr>
          <w:rFonts w:ascii="Verdana" w:hAnsi="Verdana" w:cstheme="minorHAnsi"/>
          <w:sz w:val="18"/>
          <w:szCs w:val="18"/>
        </w:rPr>
        <w:t xml:space="preserve">Rámcové </w:t>
      </w:r>
      <w:r w:rsidRPr="00E3469D">
        <w:rPr>
          <w:rFonts w:ascii="Verdana" w:hAnsi="Verdana" w:cstheme="minorHAnsi"/>
          <w:sz w:val="18"/>
          <w:szCs w:val="18"/>
        </w:rPr>
        <w:t>dohody</w:t>
      </w:r>
      <w:r w:rsidRPr="008B5521">
        <w:rPr>
          <w:rFonts w:ascii="Verdana" w:hAnsi="Verdana" w:cstheme="minorHAnsi"/>
          <w:sz w:val="18"/>
          <w:szCs w:val="18"/>
        </w:rPr>
        <w:t xml:space="preserve">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ÚČEL A PŘEDMĚT DOHODY</w:t>
      </w:r>
    </w:p>
    <w:p w14:paraId="4A40EA2B" w14:textId="77777777" w:rsidR="00B914E2" w:rsidRDefault="00893290" w:rsidP="00B914E2">
      <w:pPr>
        <w:pStyle w:val="acnormalbulleted"/>
        <w:rPr>
          <w:rFonts w:ascii="Verdana" w:hAnsi="Verdana"/>
          <w:sz w:val="18"/>
          <w:szCs w:val="18"/>
        </w:rPr>
      </w:pPr>
      <w:r w:rsidRPr="00746DE3">
        <w:rPr>
          <w:rFonts w:ascii="Verdana" w:hAnsi="Verdana"/>
          <w:sz w:val="18"/>
          <w:szCs w:val="18"/>
        </w:rPr>
        <w:t xml:space="preserve">Předmětem této </w:t>
      </w:r>
      <w:r w:rsidR="00881560" w:rsidRPr="00746DE3">
        <w:rPr>
          <w:rFonts w:ascii="Verdana" w:hAnsi="Verdana"/>
          <w:sz w:val="18"/>
          <w:szCs w:val="18"/>
        </w:rPr>
        <w:t>Rámcové</w:t>
      </w:r>
      <w:r w:rsidRPr="00746DE3">
        <w:rPr>
          <w:rFonts w:ascii="Verdana" w:hAnsi="Verdana"/>
          <w:sz w:val="18"/>
          <w:szCs w:val="18"/>
        </w:rPr>
        <w:t xml:space="preserve"> dohody je úprava rámcových podmínek týkajících se veřejných zakázek zadávaných na základě této </w:t>
      </w:r>
      <w:r w:rsidR="00881560" w:rsidRPr="00746DE3">
        <w:rPr>
          <w:rFonts w:ascii="Verdana" w:hAnsi="Verdana"/>
          <w:sz w:val="18"/>
          <w:szCs w:val="18"/>
        </w:rPr>
        <w:t>Rámcové</w:t>
      </w:r>
      <w:r w:rsidRPr="00746DE3">
        <w:rPr>
          <w:rFonts w:ascii="Verdana" w:hAnsi="Verdana"/>
          <w:sz w:val="18"/>
          <w:szCs w:val="18"/>
        </w:rPr>
        <w:t xml:space="preserve"> dohody po dobu trvání této </w:t>
      </w:r>
      <w:r w:rsidR="00881560" w:rsidRPr="00746DE3">
        <w:rPr>
          <w:rFonts w:ascii="Verdana" w:hAnsi="Verdana"/>
          <w:sz w:val="18"/>
          <w:szCs w:val="18"/>
        </w:rPr>
        <w:t>Rámcové</w:t>
      </w:r>
      <w:r w:rsidRPr="00746DE3">
        <w:rPr>
          <w:rFonts w:ascii="Verdana" w:hAnsi="Verdana"/>
          <w:sz w:val="18"/>
          <w:szCs w:val="18"/>
        </w:rPr>
        <w:t xml:space="preserve"> dohody (dále jen „dílčí veřejné zakázky“).</w:t>
      </w:r>
    </w:p>
    <w:p w14:paraId="6DEB58EB" w14:textId="566BECB5" w:rsidR="00B914E2" w:rsidRPr="00B914E2" w:rsidRDefault="00B914E2" w:rsidP="00B914E2">
      <w:pPr>
        <w:pStyle w:val="acnormalbulleted"/>
        <w:rPr>
          <w:rFonts w:ascii="Verdana" w:hAnsi="Verdana"/>
          <w:sz w:val="18"/>
          <w:szCs w:val="18"/>
        </w:rPr>
      </w:pPr>
      <w:r w:rsidRPr="00B914E2">
        <w:rPr>
          <w:rFonts w:ascii="Verdana" w:hAnsi="Verdana"/>
          <w:sz w:val="18"/>
          <w:szCs w:val="18"/>
        </w:rPr>
        <w:t>Předmětem dílčích veřejných zakázek je dodávka zboží uvedeného v  příloze č. 2 a 3 této Rámcové dohody</w:t>
      </w:r>
    </w:p>
    <w:p w14:paraId="5E685995" w14:textId="20E3F34D" w:rsidR="00B914E2" w:rsidRPr="00B914E2" w:rsidRDefault="00B914E2" w:rsidP="00B914E2">
      <w:pPr>
        <w:pStyle w:val="acnormal"/>
        <w:spacing w:before="360" w:after="240"/>
        <w:ind w:left="714"/>
        <w:jc w:val="left"/>
        <w:rPr>
          <w:rFonts w:ascii="Verdana" w:hAnsi="Verdana" w:cstheme="minorHAnsi"/>
          <w:b/>
          <w:sz w:val="18"/>
          <w:szCs w:val="18"/>
        </w:rPr>
      </w:pPr>
    </w:p>
    <w:p w14:paraId="164DA9A4" w14:textId="63F98B57" w:rsidR="00893290"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ZPŮSOB ZADÁVÁNÍ VEŘEJNÝCH ZAKÁZEK NA ZÁKLADĚ TÉTO RÁMCOVÉ DOHODY</w:t>
      </w:r>
    </w:p>
    <w:p w14:paraId="164DA9A5" w14:textId="4E18F00D" w:rsidR="00893290" w:rsidRPr="00746DE3" w:rsidRDefault="00893290" w:rsidP="00746DE3">
      <w:pPr>
        <w:pStyle w:val="acnormalbulleted"/>
        <w:numPr>
          <w:ilvl w:val="0"/>
          <w:numId w:val="3"/>
        </w:numPr>
        <w:rPr>
          <w:rFonts w:ascii="Verdana" w:hAnsi="Verdana"/>
          <w:sz w:val="18"/>
          <w:szCs w:val="18"/>
        </w:rPr>
      </w:pPr>
      <w:r w:rsidRPr="00746DE3">
        <w:rPr>
          <w:rFonts w:ascii="Verdana" w:hAnsi="Verdana"/>
          <w:sz w:val="18"/>
          <w:szCs w:val="18"/>
        </w:rPr>
        <w:t xml:space="preserve">Dílčí veřejné zakázky budou zadávány </w:t>
      </w:r>
      <w:r w:rsidR="00D608AA" w:rsidRPr="00746DE3">
        <w:rPr>
          <w:rFonts w:ascii="Verdana" w:hAnsi="Verdana"/>
          <w:sz w:val="18"/>
          <w:szCs w:val="18"/>
        </w:rPr>
        <w:t>Kupujícím</w:t>
      </w:r>
      <w:r w:rsidRPr="00746DE3">
        <w:rPr>
          <w:rFonts w:ascii="Verdana" w:hAnsi="Verdana"/>
          <w:sz w:val="18"/>
          <w:szCs w:val="18"/>
        </w:rPr>
        <w:t xml:space="preserve"> </w:t>
      </w:r>
      <w:r w:rsidR="00D608AA" w:rsidRPr="00746DE3">
        <w:rPr>
          <w:rFonts w:ascii="Verdana" w:hAnsi="Verdana"/>
          <w:sz w:val="18"/>
          <w:szCs w:val="18"/>
        </w:rPr>
        <w:t>Prodávajícímu</w:t>
      </w:r>
      <w:r w:rsidRPr="00746DE3">
        <w:rPr>
          <w:rFonts w:ascii="Verdana" w:hAnsi="Verdana"/>
          <w:sz w:val="18"/>
          <w:szCs w:val="18"/>
        </w:rPr>
        <w:t xml:space="preserve"> postupem uvedeným v této </w:t>
      </w:r>
      <w:r w:rsidR="00881560" w:rsidRPr="00746DE3">
        <w:rPr>
          <w:rFonts w:ascii="Verdana" w:hAnsi="Verdana"/>
          <w:sz w:val="18"/>
          <w:szCs w:val="18"/>
        </w:rPr>
        <w:t>Rámcové</w:t>
      </w:r>
      <w:r w:rsidRPr="00746DE3">
        <w:rPr>
          <w:rFonts w:ascii="Verdana" w:hAnsi="Verdana"/>
          <w:sz w:val="18"/>
          <w:szCs w:val="18"/>
        </w:rPr>
        <w:t xml:space="preserve"> dohodě po dobu účinnosti této </w:t>
      </w:r>
      <w:r w:rsidR="00881560" w:rsidRPr="00746DE3">
        <w:rPr>
          <w:rFonts w:ascii="Verdana" w:hAnsi="Verdana"/>
          <w:sz w:val="18"/>
          <w:szCs w:val="18"/>
        </w:rPr>
        <w:t>Rámcové</w:t>
      </w:r>
      <w:r w:rsidRPr="00746DE3">
        <w:rPr>
          <w:rFonts w:ascii="Verdana" w:hAnsi="Verdana"/>
          <w:sz w:val="18"/>
          <w:szCs w:val="18"/>
        </w:rPr>
        <w:t xml:space="preserve"> dohody a v souladu se všemi jejími podmínkami a taktéž obchodními podmínkami uvedenými v příloze č. </w:t>
      </w:r>
      <w:r w:rsidR="007465F2" w:rsidRPr="00746DE3">
        <w:rPr>
          <w:rFonts w:ascii="Verdana" w:hAnsi="Verdana"/>
          <w:sz w:val="18"/>
          <w:szCs w:val="18"/>
        </w:rPr>
        <w:t>1</w:t>
      </w:r>
      <w:r w:rsidRPr="00746DE3">
        <w:rPr>
          <w:rFonts w:ascii="Verdana" w:hAnsi="Verdana"/>
          <w:sz w:val="18"/>
          <w:szCs w:val="18"/>
        </w:rPr>
        <w:t xml:space="preserve"> této </w:t>
      </w:r>
      <w:r w:rsidR="00881560" w:rsidRPr="00746DE3">
        <w:rPr>
          <w:rFonts w:ascii="Verdana" w:hAnsi="Verdana"/>
          <w:sz w:val="18"/>
          <w:szCs w:val="18"/>
        </w:rPr>
        <w:t>Rámcové</w:t>
      </w:r>
      <w:r w:rsidRPr="00746DE3">
        <w:rPr>
          <w:rFonts w:ascii="Verdana" w:hAnsi="Verdana"/>
          <w:sz w:val="18"/>
          <w:szCs w:val="18"/>
        </w:rPr>
        <w:t xml:space="preserve"> dohody (dále jen „</w:t>
      </w:r>
      <w:r w:rsidR="00182BAA" w:rsidRPr="00746DE3">
        <w:rPr>
          <w:rFonts w:ascii="Verdana" w:hAnsi="Verdana"/>
          <w:sz w:val="18"/>
          <w:szCs w:val="18"/>
        </w:rPr>
        <w:t>dílčí zakázka</w:t>
      </w:r>
      <w:r w:rsidRPr="00746DE3">
        <w:rPr>
          <w:rFonts w:ascii="Verdana" w:hAnsi="Verdana"/>
          <w:sz w:val="18"/>
          <w:szCs w:val="18"/>
        </w:rPr>
        <w:t xml:space="preserve">“). V rámci </w:t>
      </w:r>
      <w:r w:rsidR="00182BAA" w:rsidRPr="00746DE3">
        <w:rPr>
          <w:rFonts w:ascii="Verdana" w:hAnsi="Verdana"/>
          <w:sz w:val="18"/>
          <w:szCs w:val="18"/>
        </w:rPr>
        <w:t xml:space="preserve">dílčí zakázky </w:t>
      </w:r>
      <w:r w:rsidRPr="00746DE3">
        <w:rPr>
          <w:rFonts w:ascii="Verdana" w:hAnsi="Verdana"/>
          <w:sz w:val="18"/>
          <w:szCs w:val="18"/>
        </w:rPr>
        <w:t xml:space="preserve">bude mezi </w:t>
      </w:r>
      <w:r w:rsidR="00D608AA" w:rsidRPr="00746DE3">
        <w:rPr>
          <w:rFonts w:ascii="Verdana" w:hAnsi="Verdana"/>
          <w:sz w:val="18"/>
          <w:szCs w:val="18"/>
        </w:rPr>
        <w:t>Kupujícím</w:t>
      </w:r>
      <w:r w:rsidRPr="00746DE3">
        <w:rPr>
          <w:rFonts w:ascii="Verdana" w:hAnsi="Verdana"/>
          <w:sz w:val="18"/>
          <w:szCs w:val="18"/>
        </w:rPr>
        <w:t xml:space="preserve"> a </w:t>
      </w:r>
      <w:r w:rsidR="00D608AA" w:rsidRPr="00746DE3">
        <w:rPr>
          <w:rFonts w:ascii="Verdana" w:hAnsi="Verdana"/>
          <w:sz w:val="18"/>
          <w:szCs w:val="18"/>
        </w:rPr>
        <w:t>Prodávajícím</w:t>
      </w:r>
      <w:r w:rsidRPr="00746DE3">
        <w:rPr>
          <w:rFonts w:ascii="Verdana" w:hAnsi="Verdana"/>
          <w:sz w:val="18"/>
          <w:szCs w:val="18"/>
        </w:rPr>
        <w:t xml:space="preserve"> uzavřena smlouva na plnění dílčí veřejné zakázky (dále jen „dílčí smlouva“), na základě které </w:t>
      </w:r>
      <w:r w:rsidR="00D608AA" w:rsidRPr="00746DE3">
        <w:rPr>
          <w:rFonts w:ascii="Verdana" w:hAnsi="Verdana"/>
          <w:sz w:val="18"/>
          <w:szCs w:val="18"/>
        </w:rPr>
        <w:t>Prodávající</w:t>
      </w:r>
      <w:r w:rsidR="009601AA" w:rsidRPr="00746DE3">
        <w:rPr>
          <w:rFonts w:ascii="Verdana" w:hAnsi="Verdana"/>
          <w:sz w:val="18"/>
          <w:szCs w:val="18"/>
        </w:rPr>
        <w:t xml:space="preserve"> dodá zboží Kupujícímu podle jeho konkrétních potřeb</w:t>
      </w:r>
      <w:r w:rsidRPr="00746DE3">
        <w:rPr>
          <w:rFonts w:ascii="Verdana" w:hAnsi="Verdana"/>
          <w:sz w:val="18"/>
          <w:szCs w:val="18"/>
        </w:rPr>
        <w:t xml:space="preserve">. Dílčí smlouvy budou uzavírány postupem uvedeným v tomto článku </w:t>
      </w:r>
      <w:r w:rsidR="00C54309" w:rsidRPr="00746DE3">
        <w:rPr>
          <w:rFonts w:ascii="Verdana" w:hAnsi="Verdana"/>
          <w:sz w:val="18"/>
          <w:szCs w:val="18"/>
        </w:rPr>
        <w:t xml:space="preserve">této </w:t>
      </w:r>
      <w:r w:rsidR="00881560" w:rsidRPr="00746DE3">
        <w:rPr>
          <w:rFonts w:ascii="Verdana" w:hAnsi="Verdana"/>
          <w:sz w:val="18"/>
          <w:szCs w:val="18"/>
        </w:rPr>
        <w:t>Rámcové</w:t>
      </w:r>
      <w:r w:rsidRPr="00746DE3">
        <w:rPr>
          <w:rFonts w:ascii="Verdana" w:hAnsi="Verdana"/>
          <w:sz w:val="18"/>
          <w:szCs w:val="18"/>
        </w:rPr>
        <w:t xml:space="preserve"> dohody.</w:t>
      </w:r>
    </w:p>
    <w:p w14:paraId="164DA9A6" w14:textId="77777777" w:rsidR="00B74412" w:rsidRPr="00746DE3" w:rsidRDefault="00D608AA" w:rsidP="00746DE3">
      <w:pPr>
        <w:pStyle w:val="acnormalbulleted"/>
        <w:numPr>
          <w:ilvl w:val="0"/>
          <w:numId w:val="3"/>
        </w:numPr>
        <w:rPr>
          <w:rFonts w:ascii="Verdana" w:hAnsi="Verdana"/>
          <w:sz w:val="18"/>
          <w:szCs w:val="18"/>
        </w:rPr>
      </w:pPr>
      <w:r w:rsidRPr="00746DE3">
        <w:rPr>
          <w:rFonts w:ascii="Verdana" w:hAnsi="Verdana"/>
          <w:sz w:val="18"/>
          <w:szCs w:val="18"/>
        </w:rPr>
        <w:t>Kupující</w:t>
      </w:r>
      <w:r w:rsidR="00893290" w:rsidRPr="00746DE3">
        <w:rPr>
          <w:rFonts w:ascii="Verdana" w:hAnsi="Verdana"/>
          <w:sz w:val="18"/>
          <w:szCs w:val="18"/>
        </w:rPr>
        <w:t xml:space="preserve"> zahájí </w:t>
      </w:r>
      <w:r w:rsidR="00182BAA" w:rsidRPr="00746DE3">
        <w:rPr>
          <w:rFonts w:ascii="Verdana" w:hAnsi="Verdana"/>
          <w:sz w:val="18"/>
          <w:szCs w:val="18"/>
        </w:rPr>
        <w:t xml:space="preserve">dílčí zakázku </w:t>
      </w:r>
      <w:r w:rsidR="00893290" w:rsidRPr="00746DE3">
        <w:rPr>
          <w:rFonts w:ascii="Verdana" w:hAnsi="Verdana"/>
          <w:sz w:val="18"/>
          <w:szCs w:val="18"/>
        </w:rPr>
        <w:t xml:space="preserve">zasláním písemné výzvy k poskytnutí plnění (dále jen „objednávka“) </w:t>
      </w:r>
      <w:r w:rsidRPr="00746DE3">
        <w:rPr>
          <w:rFonts w:ascii="Verdana" w:hAnsi="Verdana"/>
          <w:sz w:val="18"/>
          <w:szCs w:val="18"/>
        </w:rPr>
        <w:t>Prodávajícímu</w:t>
      </w:r>
      <w:r w:rsidR="00893290" w:rsidRPr="00746DE3">
        <w:rPr>
          <w:rFonts w:ascii="Verdana" w:hAnsi="Verdana"/>
          <w:sz w:val="18"/>
          <w:szCs w:val="18"/>
        </w:rPr>
        <w:t xml:space="preserve">. Písemná forma objednávky je splněna, i pokud </w:t>
      </w:r>
      <w:r w:rsidRPr="00746DE3">
        <w:rPr>
          <w:rFonts w:ascii="Verdana" w:hAnsi="Verdana"/>
          <w:sz w:val="18"/>
          <w:szCs w:val="18"/>
        </w:rPr>
        <w:t>Kupující</w:t>
      </w:r>
      <w:r w:rsidR="00893290" w:rsidRPr="00746DE3">
        <w:rPr>
          <w:rFonts w:ascii="Verdana" w:hAnsi="Verdana"/>
          <w:sz w:val="18"/>
          <w:szCs w:val="18"/>
        </w:rPr>
        <w:t xml:space="preserve"> zašle Prodávajícímu objednávku e-mailovou zprávou.</w:t>
      </w:r>
      <w:r w:rsidR="00B74412" w:rsidRPr="00746DE3">
        <w:rPr>
          <w:rFonts w:ascii="Verdana" w:hAnsi="Verdana"/>
          <w:sz w:val="18"/>
          <w:szCs w:val="18"/>
        </w:rPr>
        <w:t xml:space="preserve"> Smluvní strany určily následující kontaktní emailové adresy pro zasílání veškerých písemností dle tohoto článku Rámcové dohody:</w:t>
      </w:r>
    </w:p>
    <w:p w14:paraId="164DA9A7" w14:textId="27A1521E" w:rsidR="00B74412" w:rsidRPr="00746DE3" w:rsidRDefault="00B74412" w:rsidP="00746DE3">
      <w:pPr>
        <w:pStyle w:val="acnormal"/>
        <w:spacing w:line="240" w:lineRule="auto"/>
        <w:ind w:left="360"/>
        <w:rPr>
          <w:rFonts w:ascii="Verdana" w:hAnsi="Verdana"/>
          <w:sz w:val="18"/>
          <w:szCs w:val="18"/>
        </w:rPr>
      </w:pPr>
      <w:r w:rsidRPr="00746DE3">
        <w:rPr>
          <w:rFonts w:ascii="Verdana" w:hAnsi="Verdana"/>
          <w:sz w:val="18"/>
          <w:szCs w:val="18"/>
        </w:rPr>
        <w:t xml:space="preserve">Kupující: </w:t>
      </w:r>
      <w:r w:rsidRPr="00746DE3">
        <w:rPr>
          <w:rFonts w:ascii="Verdana" w:hAnsi="Verdana"/>
          <w:sz w:val="18"/>
          <w:szCs w:val="18"/>
          <w:highlight w:val="green"/>
        </w:rPr>
        <w:t>…………</w:t>
      </w:r>
      <w:r w:rsidR="004A33DA" w:rsidRPr="00746DE3">
        <w:rPr>
          <w:rFonts w:ascii="Verdana" w:hAnsi="Verdana"/>
          <w:sz w:val="18"/>
          <w:szCs w:val="18"/>
          <w:highlight w:val="green"/>
        </w:rPr>
        <w:t>…</w:t>
      </w:r>
      <w:r w:rsidRPr="00746DE3">
        <w:rPr>
          <w:rFonts w:ascii="Verdana" w:hAnsi="Verdana"/>
          <w:sz w:val="18"/>
          <w:szCs w:val="18"/>
        </w:rPr>
        <w:t>@</w:t>
      </w:r>
      <w:r w:rsidR="004B4891" w:rsidRPr="00746DE3">
        <w:rPr>
          <w:rFonts w:ascii="Verdana" w:hAnsi="Verdana"/>
          <w:sz w:val="18"/>
          <w:szCs w:val="18"/>
        </w:rPr>
        <w:t>spravazeleznic</w:t>
      </w:r>
      <w:r w:rsidRPr="00746DE3">
        <w:rPr>
          <w:rFonts w:ascii="Verdana" w:hAnsi="Verdana"/>
          <w:sz w:val="18"/>
          <w:szCs w:val="18"/>
        </w:rPr>
        <w:t>.cz</w:t>
      </w:r>
      <w:r w:rsidR="008A4BFB">
        <w:rPr>
          <w:rFonts w:ascii="Verdana" w:hAnsi="Verdana"/>
          <w:sz w:val="18"/>
          <w:szCs w:val="18"/>
        </w:rPr>
        <w:t xml:space="preserve"> </w:t>
      </w:r>
    </w:p>
    <w:p w14:paraId="164DA9A8" w14:textId="7148A2EE" w:rsidR="00B74412" w:rsidRPr="00746DE3" w:rsidRDefault="00B74412" w:rsidP="00746DE3">
      <w:pPr>
        <w:pStyle w:val="acnormal"/>
        <w:spacing w:line="240" w:lineRule="auto"/>
        <w:ind w:left="360"/>
        <w:rPr>
          <w:rFonts w:ascii="Verdana" w:hAnsi="Verdana"/>
          <w:sz w:val="18"/>
          <w:szCs w:val="18"/>
        </w:rPr>
      </w:pPr>
      <w:r w:rsidRPr="00746DE3">
        <w:rPr>
          <w:rFonts w:ascii="Verdana" w:hAnsi="Verdana"/>
          <w:sz w:val="18"/>
          <w:szCs w:val="18"/>
        </w:rPr>
        <w:t xml:space="preserve">Prodávající: </w:t>
      </w:r>
      <w:r w:rsidRPr="00746DE3">
        <w:rPr>
          <w:rFonts w:ascii="Verdana" w:hAnsi="Verdana"/>
          <w:sz w:val="18"/>
          <w:szCs w:val="18"/>
          <w:highlight w:val="yellow"/>
        </w:rPr>
        <w:t>…………………………</w:t>
      </w:r>
      <w:r w:rsidR="000E64BF" w:rsidRPr="00746DE3">
        <w:rPr>
          <w:rFonts w:ascii="Verdana" w:hAnsi="Verdana"/>
          <w:sz w:val="18"/>
          <w:szCs w:val="18"/>
        </w:rPr>
        <w:t xml:space="preserve"> </w:t>
      </w:r>
    </w:p>
    <w:p w14:paraId="164DA9A9" w14:textId="77777777" w:rsidR="00893290" w:rsidRPr="00746DE3" w:rsidRDefault="00893290" w:rsidP="0013213B">
      <w:pPr>
        <w:pStyle w:val="acnormalbulleted"/>
        <w:numPr>
          <w:ilvl w:val="0"/>
          <w:numId w:val="3"/>
        </w:numPr>
        <w:rPr>
          <w:rFonts w:ascii="Verdana" w:hAnsi="Verdana"/>
          <w:sz w:val="18"/>
          <w:szCs w:val="18"/>
        </w:rPr>
      </w:pPr>
      <w:r w:rsidRPr="00746DE3">
        <w:rPr>
          <w:rFonts w:ascii="Verdana" w:hAnsi="Verdana"/>
          <w:sz w:val="18"/>
          <w:szCs w:val="18"/>
        </w:rPr>
        <w:t xml:space="preserve">Objednávky </w:t>
      </w:r>
      <w:r w:rsidR="00D608AA" w:rsidRPr="00746DE3">
        <w:rPr>
          <w:rFonts w:ascii="Verdana" w:hAnsi="Verdana"/>
          <w:sz w:val="18"/>
          <w:szCs w:val="18"/>
        </w:rPr>
        <w:t>Kupujícího</w:t>
      </w:r>
      <w:r w:rsidRPr="00746DE3">
        <w:rPr>
          <w:rFonts w:ascii="Verdana" w:hAnsi="Verdana"/>
          <w:sz w:val="18"/>
          <w:szCs w:val="18"/>
        </w:rPr>
        <w:t xml:space="preserve"> dle odstavce 2 tohoto článku této dohody musí obsahovat údaje potřebné pro uzavření příslušné dílčí smlouvy, tedy:</w:t>
      </w:r>
    </w:p>
    <w:p w14:paraId="164DA9AA"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označení </w:t>
      </w:r>
      <w:r w:rsidR="00C54309" w:rsidRPr="00746DE3">
        <w:rPr>
          <w:rFonts w:ascii="Verdana" w:hAnsi="Verdana" w:cstheme="minorHAnsi"/>
          <w:sz w:val="18"/>
          <w:szCs w:val="18"/>
        </w:rPr>
        <w:t xml:space="preserve">Smluvních </w:t>
      </w:r>
      <w:r w:rsidRPr="00746DE3">
        <w:rPr>
          <w:rFonts w:ascii="Verdana" w:hAnsi="Verdana" w:cstheme="minorHAnsi"/>
          <w:sz w:val="18"/>
          <w:szCs w:val="18"/>
        </w:rPr>
        <w:t>stran,</w:t>
      </w:r>
    </w:p>
    <w:p w14:paraId="164DA9AB"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číslo této </w:t>
      </w:r>
      <w:r w:rsidR="00881560" w:rsidRPr="00746DE3">
        <w:rPr>
          <w:rFonts w:ascii="Verdana" w:hAnsi="Verdana" w:cstheme="minorHAnsi"/>
          <w:sz w:val="18"/>
          <w:szCs w:val="18"/>
        </w:rPr>
        <w:t>Rámcové</w:t>
      </w:r>
      <w:r w:rsidRPr="00746DE3">
        <w:rPr>
          <w:rFonts w:ascii="Verdana" w:hAnsi="Verdana" w:cstheme="minorHAnsi"/>
          <w:sz w:val="18"/>
          <w:szCs w:val="18"/>
        </w:rPr>
        <w:t xml:space="preserve"> dohody,</w:t>
      </w:r>
    </w:p>
    <w:p w14:paraId="164DA9AC"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číslo objednávky,</w:t>
      </w:r>
    </w:p>
    <w:p w14:paraId="164DA9AD"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specifikaci a množství požadovaného zboží,</w:t>
      </w:r>
    </w:p>
    <w:p w14:paraId="164DA9AE"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kontaktní osobu </w:t>
      </w:r>
      <w:r w:rsidR="00D608AA" w:rsidRPr="00746DE3">
        <w:rPr>
          <w:rFonts w:ascii="Verdana" w:hAnsi="Verdana" w:cstheme="minorHAnsi"/>
          <w:sz w:val="18"/>
          <w:szCs w:val="18"/>
        </w:rPr>
        <w:t>Kupujícího</w:t>
      </w:r>
      <w:r w:rsidRPr="00746DE3">
        <w:rPr>
          <w:rFonts w:ascii="Verdana" w:hAnsi="Verdana" w:cstheme="minorHAnsi"/>
          <w:sz w:val="18"/>
          <w:szCs w:val="18"/>
        </w:rPr>
        <w:t>,</w:t>
      </w:r>
    </w:p>
    <w:p w14:paraId="164DA9AF"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lastRenderedPageBreak/>
        <w:t xml:space="preserve">cenu za plnění dílčí smlouvy vypočtenou dle jednotkových cen v příloze č. </w:t>
      </w:r>
      <w:r w:rsidR="007465F2" w:rsidRPr="00746DE3">
        <w:rPr>
          <w:rFonts w:ascii="Verdana" w:hAnsi="Verdana" w:cstheme="minorHAnsi"/>
          <w:sz w:val="18"/>
          <w:szCs w:val="18"/>
        </w:rPr>
        <w:t xml:space="preserve">3 </w:t>
      </w:r>
      <w:r w:rsidRPr="00746DE3">
        <w:rPr>
          <w:rFonts w:ascii="Verdana" w:hAnsi="Verdana" w:cstheme="minorHAnsi"/>
          <w:sz w:val="18"/>
          <w:szCs w:val="18"/>
        </w:rPr>
        <w:t xml:space="preserve">této </w:t>
      </w:r>
      <w:r w:rsidR="00881560" w:rsidRPr="00746DE3">
        <w:rPr>
          <w:rFonts w:ascii="Verdana" w:hAnsi="Verdana" w:cstheme="minorHAnsi"/>
          <w:sz w:val="18"/>
          <w:szCs w:val="18"/>
        </w:rPr>
        <w:t>Rámcové</w:t>
      </w:r>
      <w:r w:rsidRPr="00746DE3">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požadovaný termín </w:t>
      </w:r>
      <w:r w:rsidR="00D608AA" w:rsidRPr="00746DE3">
        <w:rPr>
          <w:rFonts w:ascii="Verdana" w:hAnsi="Verdana" w:cstheme="minorHAnsi"/>
          <w:sz w:val="18"/>
          <w:szCs w:val="18"/>
        </w:rPr>
        <w:t>dodání zboží</w:t>
      </w:r>
      <w:r w:rsidRPr="00746DE3">
        <w:rPr>
          <w:rFonts w:ascii="Verdana" w:hAnsi="Verdana" w:cstheme="minorHAnsi"/>
          <w:sz w:val="18"/>
          <w:szCs w:val="18"/>
        </w:rPr>
        <w:t>,</w:t>
      </w:r>
    </w:p>
    <w:p w14:paraId="4D1B74F6" w14:textId="5E188E9F" w:rsidR="000E64BF" w:rsidRPr="00746DE3" w:rsidRDefault="000E64BF"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u dodávky zboží v případě mimořádné události informaci o mimořádné události,</w:t>
      </w:r>
    </w:p>
    <w:p w14:paraId="164DA9B1"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místo dodání zboží,</w:t>
      </w:r>
    </w:p>
    <w:p w14:paraId="164DA9B4"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případně další nezbytné údaje ohledně předmětu plnění dílčí smlouvy.</w:t>
      </w:r>
    </w:p>
    <w:p w14:paraId="164DA9B5" w14:textId="77777777" w:rsidR="00893290" w:rsidRPr="00746DE3" w:rsidRDefault="00893290" w:rsidP="00746DE3">
      <w:pPr>
        <w:pStyle w:val="acnormalbulleted"/>
        <w:numPr>
          <w:ilvl w:val="0"/>
          <w:numId w:val="3"/>
        </w:numPr>
        <w:rPr>
          <w:rFonts w:ascii="Verdana" w:hAnsi="Verdana"/>
          <w:sz w:val="18"/>
          <w:szCs w:val="18"/>
        </w:rPr>
      </w:pPr>
      <w:r w:rsidRPr="00746DE3">
        <w:rPr>
          <w:rFonts w:ascii="Verdana" w:hAnsi="Verdana"/>
          <w:sz w:val="18"/>
          <w:szCs w:val="18"/>
        </w:rPr>
        <w:t xml:space="preserve">V případě pochybností či nejasností ohledně údajů uvedených v objednávce je </w:t>
      </w:r>
      <w:r w:rsidR="00D608AA" w:rsidRPr="00746DE3">
        <w:rPr>
          <w:rFonts w:ascii="Verdana" w:hAnsi="Verdana"/>
          <w:sz w:val="18"/>
          <w:szCs w:val="18"/>
        </w:rPr>
        <w:t>Prodávající</w:t>
      </w:r>
      <w:r w:rsidRPr="00746DE3">
        <w:rPr>
          <w:rFonts w:ascii="Verdana" w:hAnsi="Verdana"/>
          <w:sz w:val="18"/>
          <w:szCs w:val="18"/>
        </w:rPr>
        <w:t xml:space="preserve"> </w:t>
      </w:r>
      <w:r w:rsidR="00EF7489" w:rsidRPr="00746DE3">
        <w:rPr>
          <w:rFonts w:ascii="Verdana" w:hAnsi="Verdana"/>
          <w:sz w:val="18"/>
          <w:szCs w:val="18"/>
        </w:rPr>
        <w:t>povinen</w:t>
      </w:r>
      <w:r w:rsidRPr="00746DE3">
        <w:rPr>
          <w:rFonts w:ascii="Verdana" w:hAnsi="Verdana"/>
          <w:sz w:val="18"/>
          <w:szCs w:val="18"/>
        </w:rPr>
        <w:t xml:space="preserve"> vyžádat si od </w:t>
      </w:r>
      <w:r w:rsidR="00D608AA" w:rsidRPr="00746DE3">
        <w:rPr>
          <w:rFonts w:ascii="Verdana" w:hAnsi="Verdana"/>
          <w:sz w:val="18"/>
          <w:szCs w:val="18"/>
        </w:rPr>
        <w:t>Kupujícího</w:t>
      </w:r>
      <w:r w:rsidRPr="00746DE3">
        <w:rPr>
          <w:rFonts w:ascii="Verdana" w:hAnsi="Verdana"/>
          <w:sz w:val="18"/>
          <w:szCs w:val="18"/>
        </w:rPr>
        <w:t xml:space="preserve"> ve lhůtě uvedené v následujícím odstavci této dohody doplňující informace. </w:t>
      </w:r>
      <w:r w:rsidR="00D608AA" w:rsidRPr="00746DE3">
        <w:rPr>
          <w:rFonts w:ascii="Verdana" w:hAnsi="Verdana"/>
          <w:sz w:val="18"/>
          <w:szCs w:val="18"/>
        </w:rPr>
        <w:t>Kupující</w:t>
      </w:r>
      <w:r w:rsidRPr="00746DE3">
        <w:rPr>
          <w:rFonts w:ascii="Verdana" w:hAnsi="Verdana"/>
          <w:sz w:val="18"/>
          <w:szCs w:val="18"/>
        </w:rPr>
        <w:t xml:space="preserve"> poskytuje doplňující informace k objednávce vždy úpravou či doplněním objednávky a zasláním takto upravené objednávky </w:t>
      </w:r>
      <w:r w:rsidR="00D608AA" w:rsidRPr="00746DE3">
        <w:rPr>
          <w:rFonts w:ascii="Verdana" w:hAnsi="Verdana"/>
          <w:sz w:val="18"/>
          <w:szCs w:val="18"/>
        </w:rPr>
        <w:t>Prodávajícímu</w:t>
      </w:r>
      <w:r w:rsidRPr="00746DE3">
        <w:rPr>
          <w:rFonts w:ascii="Verdana" w:hAnsi="Verdana"/>
          <w:sz w:val="18"/>
          <w:szCs w:val="18"/>
        </w:rPr>
        <w:t xml:space="preserve">. Zasláním upravené objednávky </w:t>
      </w:r>
      <w:r w:rsidR="00D608AA" w:rsidRPr="00746DE3">
        <w:rPr>
          <w:rFonts w:ascii="Verdana" w:hAnsi="Verdana"/>
          <w:sz w:val="18"/>
          <w:szCs w:val="18"/>
        </w:rPr>
        <w:t>Prodávajícímu</w:t>
      </w:r>
      <w:r w:rsidRPr="00746DE3">
        <w:rPr>
          <w:rFonts w:ascii="Verdana" w:hAnsi="Verdana"/>
          <w:sz w:val="18"/>
          <w:szCs w:val="18"/>
        </w:rPr>
        <w:t xml:space="preserve"> je původní objednávka bez dalšího stornována a nemůže být již akceptována </w:t>
      </w:r>
      <w:r w:rsidR="00D608AA" w:rsidRPr="00746DE3">
        <w:rPr>
          <w:rFonts w:ascii="Verdana" w:hAnsi="Verdana"/>
          <w:sz w:val="18"/>
          <w:szCs w:val="18"/>
        </w:rPr>
        <w:t>Prodávajícím</w:t>
      </w:r>
      <w:r w:rsidRPr="00746DE3">
        <w:rPr>
          <w:rFonts w:ascii="Verdana" w:hAnsi="Verdana"/>
          <w:sz w:val="18"/>
          <w:szCs w:val="18"/>
        </w:rPr>
        <w:t>.</w:t>
      </w:r>
    </w:p>
    <w:p w14:paraId="164DA9B6" w14:textId="232E0A1D" w:rsidR="00FF14B8" w:rsidRPr="00746DE3" w:rsidRDefault="00D608AA" w:rsidP="00746DE3">
      <w:pPr>
        <w:pStyle w:val="Odstavecseseznamem"/>
        <w:numPr>
          <w:ilvl w:val="0"/>
          <w:numId w:val="3"/>
        </w:numPr>
        <w:spacing w:line="240" w:lineRule="auto"/>
        <w:jc w:val="both"/>
        <w:rPr>
          <w:rFonts w:ascii="Verdana" w:hAnsi="Verdana" w:cstheme="minorHAnsi"/>
          <w:sz w:val="18"/>
          <w:szCs w:val="18"/>
        </w:rPr>
      </w:pPr>
      <w:r w:rsidRPr="00746DE3">
        <w:rPr>
          <w:rFonts w:ascii="Verdana" w:hAnsi="Verdana" w:cstheme="minorHAnsi"/>
          <w:sz w:val="18"/>
          <w:szCs w:val="18"/>
        </w:rPr>
        <w:t>Prodávající</w:t>
      </w:r>
      <w:r w:rsidR="00893290" w:rsidRPr="00746DE3">
        <w:rPr>
          <w:rFonts w:ascii="Verdana" w:hAnsi="Verdana" w:cstheme="minorHAnsi"/>
          <w:sz w:val="18"/>
          <w:szCs w:val="18"/>
        </w:rPr>
        <w:t xml:space="preserve"> je povinen na objednávku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reagovat písemně na emailovou adresu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w:t>
      </w:r>
      <w:r w:rsidR="00B74412" w:rsidRPr="00746DE3">
        <w:rPr>
          <w:rFonts w:ascii="Verdana" w:hAnsi="Verdana" w:cstheme="minorHAnsi"/>
          <w:sz w:val="18"/>
          <w:szCs w:val="18"/>
        </w:rPr>
        <w:t xml:space="preserve">uvedenou v odstavci 2 tohoto článku </w:t>
      </w:r>
      <w:r w:rsidR="00893290" w:rsidRPr="00746DE3">
        <w:rPr>
          <w:rFonts w:ascii="Verdana" w:hAnsi="Verdana" w:cstheme="minorHAnsi"/>
          <w:sz w:val="18"/>
          <w:szCs w:val="18"/>
        </w:rPr>
        <w:t xml:space="preserve">nejpozději do </w:t>
      </w:r>
      <w:r w:rsidR="000E64BF" w:rsidRPr="00746DE3">
        <w:rPr>
          <w:rFonts w:ascii="Verdana" w:hAnsi="Verdana" w:cstheme="minorHAnsi"/>
          <w:sz w:val="18"/>
          <w:szCs w:val="18"/>
        </w:rPr>
        <w:t>2</w:t>
      </w:r>
      <w:r w:rsidR="00A0526B" w:rsidRPr="00746DE3">
        <w:rPr>
          <w:rFonts w:ascii="Verdana" w:hAnsi="Verdana" w:cstheme="minorHAnsi"/>
          <w:sz w:val="18"/>
          <w:szCs w:val="18"/>
        </w:rPr>
        <w:t xml:space="preserve"> </w:t>
      </w:r>
      <w:r w:rsidR="00893290" w:rsidRPr="00746DE3">
        <w:rPr>
          <w:rFonts w:ascii="Verdana" w:hAnsi="Verdana" w:cstheme="minorHAnsi"/>
          <w:sz w:val="18"/>
          <w:szCs w:val="18"/>
        </w:rPr>
        <w:t>pracovních dn</w:t>
      </w:r>
      <w:r w:rsidR="00A0526B" w:rsidRPr="00746DE3">
        <w:rPr>
          <w:rFonts w:ascii="Verdana" w:hAnsi="Verdana" w:cstheme="minorHAnsi"/>
          <w:sz w:val="18"/>
          <w:szCs w:val="18"/>
        </w:rPr>
        <w:t>ů</w:t>
      </w:r>
      <w:r w:rsidR="00893290" w:rsidRPr="00746DE3">
        <w:rPr>
          <w:rFonts w:ascii="Verdana" w:hAnsi="Verdana" w:cstheme="minorHAnsi"/>
          <w:sz w:val="18"/>
          <w:szCs w:val="18"/>
        </w:rPr>
        <w:t xml:space="preserve"> od jejího doručení</w:t>
      </w:r>
      <w:r w:rsidR="00A0526B" w:rsidRPr="00746DE3">
        <w:rPr>
          <w:rFonts w:ascii="Verdana" w:hAnsi="Verdana" w:cstheme="minorHAnsi"/>
          <w:sz w:val="18"/>
          <w:szCs w:val="18"/>
        </w:rPr>
        <w:t>, anebo ve lhůtě uvedené Kupujícím v objednávce</w:t>
      </w:r>
      <w:r w:rsidR="00893290" w:rsidRPr="00746DE3">
        <w:rPr>
          <w:rFonts w:ascii="Verdana" w:hAnsi="Verdana" w:cstheme="minorHAnsi"/>
          <w:sz w:val="18"/>
          <w:szCs w:val="18"/>
        </w:rPr>
        <w:t xml:space="preserve">. Písemnou akceptací objednávky ze strany </w:t>
      </w:r>
      <w:r w:rsidR="00935934" w:rsidRPr="00746DE3">
        <w:rPr>
          <w:rFonts w:ascii="Verdana" w:hAnsi="Verdana" w:cstheme="minorHAnsi"/>
          <w:sz w:val="18"/>
          <w:szCs w:val="18"/>
        </w:rPr>
        <w:t>Prodávajícího</w:t>
      </w:r>
      <w:r w:rsidR="00893290" w:rsidRPr="00746DE3">
        <w:rPr>
          <w:rFonts w:ascii="Verdana" w:hAnsi="Verdana" w:cstheme="minorHAnsi"/>
          <w:sz w:val="18"/>
          <w:szCs w:val="18"/>
        </w:rPr>
        <w:t xml:space="preserve"> je uzavřena mezi </w:t>
      </w:r>
      <w:r w:rsidRPr="00746DE3">
        <w:rPr>
          <w:rFonts w:ascii="Verdana" w:hAnsi="Verdana" w:cstheme="minorHAnsi"/>
          <w:sz w:val="18"/>
          <w:szCs w:val="18"/>
        </w:rPr>
        <w:t>Prodávajícím</w:t>
      </w:r>
      <w:r w:rsidR="00893290" w:rsidRPr="00746DE3">
        <w:rPr>
          <w:rFonts w:ascii="Verdana" w:hAnsi="Verdana" w:cstheme="minorHAnsi"/>
          <w:sz w:val="18"/>
          <w:szCs w:val="18"/>
        </w:rPr>
        <w:t xml:space="preserve"> a </w:t>
      </w:r>
      <w:r w:rsidRPr="00746DE3">
        <w:rPr>
          <w:rFonts w:ascii="Verdana" w:hAnsi="Verdana" w:cstheme="minorHAnsi"/>
          <w:sz w:val="18"/>
          <w:szCs w:val="18"/>
        </w:rPr>
        <w:t>Kupujícím</w:t>
      </w:r>
      <w:r w:rsidR="00893290" w:rsidRPr="00746DE3">
        <w:rPr>
          <w:rFonts w:ascii="Verdana" w:hAnsi="Verdana" w:cstheme="minorHAnsi"/>
          <w:sz w:val="18"/>
          <w:szCs w:val="18"/>
        </w:rPr>
        <w:t xml:space="preserve"> dílčí smlouva na plnění dílčí veřejné zakázky, která se sestává z objednávky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a její akceptace </w:t>
      </w:r>
      <w:r w:rsidRPr="00746DE3">
        <w:rPr>
          <w:rFonts w:ascii="Verdana" w:hAnsi="Verdana" w:cstheme="minorHAnsi"/>
          <w:sz w:val="18"/>
          <w:szCs w:val="18"/>
        </w:rPr>
        <w:t>Prodávajícím</w:t>
      </w:r>
      <w:r w:rsidR="00893290" w:rsidRPr="00746DE3">
        <w:rPr>
          <w:rFonts w:ascii="Verdana" w:hAnsi="Verdana" w:cstheme="minorHAnsi"/>
          <w:sz w:val="18"/>
          <w:szCs w:val="18"/>
        </w:rPr>
        <w:t xml:space="preserve">, jejíž obsah je dále tvořen dalšími ustanoveními této </w:t>
      </w:r>
      <w:r w:rsidR="00881560" w:rsidRPr="00746DE3">
        <w:rPr>
          <w:rFonts w:ascii="Verdana" w:hAnsi="Verdana" w:cstheme="minorHAnsi"/>
          <w:sz w:val="18"/>
          <w:szCs w:val="18"/>
        </w:rPr>
        <w:t>Rámcové</w:t>
      </w:r>
      <w:r w:rsidR="00893290" w:rsidRPr="00746DE3">
        <w:rPr>
          <w:rFonts w:ascii="Verdana" w:hAnsi="Verdana" w:cstheme="minorHAnsi"/>
          <w:sz w:val="18"/>
          <w:szCs w:val="18"/>
        </w:rPr>
        <w:t xml:space="preserve"> dohody a jejích příloh.</w:t>
      </w:r>
    </w:p>
    <w:p w14:paraId="164DA9B7" w14:textId="1CBE5993" w:rsidR="00893290" w:rsidRPr="00746DE3" w:rsidRDefault="00FF14B8" w:rsidP="00746DE3">
      <w:pPr>
        <w:pStyle w:val="Odstavecseseznamem"/>
        <w:numPr>
          <w:ilvl w:val="0"/>
          <w:numId w:val="3"/>
        </w:numPr>
        <w:spacing w:line="240" w:lineRule="auto"/>
        <w:jc w:val="both"/>
        <w:rPr>
          <w:rFonts w:ascii="Verdana" w:hAnsi="Verdana" w:cstheme="minorHAnsi"/>
          <w:sz w:val="18"/>
          <w:szCs w:val="18"/>
        </w:rPr>
      </w:pPr>
      <w:r w:rsidRPr="00746DE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46DE3">
        <w:rPr>
          <w:rFonts w:ascii="Verdana" w:hAnsi="Verdana" w:cstheme="minorHAnsi"/>
          <w:sz w:val="18"/>
          <w:szCs w:val="18"/>
        </w:rPr>
        <w:t>ust</w:t>
      </w:r>
      <w:proofErr w:type="spellEnd"/>
      <w:r w:rsidRPr="00746DE3">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w:t>
      </w:r>
      <w:r w:rsidR="008C0043" w:rsidRPr="00746DE3">
        <w:rPr>
          <w:rFonts w:ascii="Verdana" w:hAnsi="Verdana" w:cstheme="minorHAnsi"/>
          <w:sz w:val="18"/>
          <w:szCs w:val="18"/>
        </w:rPr>
        <w:t xml:space="preserve"> smluvní pokutu ve výši </w:t>
      </w:r>
      <w:r w:rsidR="005F03EC">
        <w:rPr>
          <w:rFonts w:ascii="Verdana" w:hAnsi="Verdana" w:cstheme="minorHAnsi"/>
          <w:sz w:val="18"/>
          <w:szCs w:val="18"/>
        </w:rPr>
        <w:t>10</w:t>
      </w:r>
      <w:r w:rsidRPr="00746DE3">
        <w:rPr>
          <w:rFonts w:ascii="Verdana" w:hAnsi="Verdana" w:cstheme="minorHAnsi"/>
          <w:sz w:val="18"/>
          <w:szCs w:val="18"/>
        </w:rPr>
        <w:t xml:space="preserve"> % z ceny za plnění budoucí dílčí smlouvy, kterou </w:t>
      </w:r>
      <w:r w:rsidR="00ED42A7" w:rsidRPr="00746DE3">
        <w:rPr>
          <w:rFonts w:ascii="Verdana" w:hAnsi="Verdana" w:cstheme="minorHAnsi"/>
          <w:sz w:val="18"/>
          <w:szCs w:val="18"/>
        </w:rPr>
        <w:t>Prodá</w:t>
      </w:r>
      <w:r w:rsidRPr="00746DE3">
        <w:rPr>
          <w:rFonts w:ascii="Verdana" w:hAnsi="Verdana" w:cstheme="minorHAnsi"/>
          <w:sz w:val="18"/>
          <w:szCs w:val="18"/>
        </w:rPr>
        <w:t xml:space="preserve">vající v </w:t>
      </w:r>
      <w:r w:rsidRPr="005F03EC">
        <w:rPr>
          <w:rFonts w:ascii="Verdana" w:hAnsi="Verdana" w:cstheme="minorHAnsi"/>
          <w:sz w:val="18"/>
          <w:szCs w:val="18"/>
        </w:rPr>
        <w:t>rozporu se svou povinností po výzvě Kupujícího neuzavřel. Cena za plnění budoucí dílčí smlouvy se stanoví dle článku IV. odstavce 1 této rámcové dohody.</w:t>
      </w:r>
      <w:r w:rsidRPr="0013213B">
        <w:rPr>
          <w:rFonts w:ascii="Verdana" w:hAnsi="Verdana"/>
          <w:sz w:val="18"/>
          <w:szCs w:val="18"/>
        </w:rPr>
        <w:t xml:space="preserve"> </w:t>
      </w:r>
      <w:r w:rsidRPr="00746DE3">
        <w:rPr>
          <w:rFonts w:ascii="Verdana" w:hAnsi="Verdana" w:cstheme="minorHAnsi"/>
          <w:sz w:val="18"/>
          <w:szCs w:val="18"/>
        </w:rPr>
        <w:t>Ustanovení bodu 89 obchodních podmínek se uplatní i v tomto případě.</w:t>
      </w:r>
      <w:r w:rsidR="00893290" w:rsidRPr="00746DE3">
        <w:rPr>
          <w:rFonts w:ascii="Verdana" w:hAnsi="Verdana" w:cstheme="minorHAnsi"/>
          <w:sz w:val="18"/>
          <w:szCs w:val="18"/>
        </w:rPr>
        <w:t xml:space="preserve"> </w:t>
      </w:r>
    </w:p>
    <w:p w14:paraId="164DA9B8" w14:textId="77777777" w:rsidR="00CC5257"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DOBA, MÍSTO, ZPŮSOB A LHŮTY PLNĚNÍ</w:t>
      </w:r>
    </w:p>
    <w:p w14:paraId="164DA9B9" w14:textId="4716F688" w:rsidR="00D608AA" w:rsidRPr="00355263" w:rsidRDefault="00D608AA" w:rsidP="0013213B">
      <w:pPr>
        <w:pStyle w:val="acnormalbulleted"/>
        <w:numPr>
          <w:ilvl w:val="0"/>
          <w:numId w:val="1"/>
        </w:numPr>
        <w:rPr>
          <w:rFonts w:ascii="Verdana" w:hAnsi="Verdana"/>
          <w:sz w:val="18"/>
          <w:szCs w:val="18"/>
        </w:rPr>
      </w:pPr>
      <w:r w:rsidRPr="0013213B">
        <w:rPr>
          <w:rFonts w:ascii="Verdana" w:eastAsiaTheme="majorEastAsia" w:hAnsi="Verdana"/>
          <w:bCs/>
          <w:sz w:val="18"/>
          <w:szCs w:val="18"/>
        </w:rPr>
        <w:t xml:space="preserve">Tato </w:t>
      </w:r>
      <w:r w:rsidR="00881560" w:rsidRPr="0013213B">
        <w:rPr>
          <w:rFonts w:ascii="Verdana" w:eastAsiaTheme="majorEastAsia" w:hAnsi="Verdana"/>
          <w:bCs/>
          <w:sz w:val="18"/>
          <w:szCs w:val="18"/>
        </w:rPr>
        <w:t>Rámcová</w:t>
      </w:r>
      <w:r w:rsidRPr="0013213B">
        <w:rPr>
          <w:rFonts w:ascii="Verdana" w:eastAsiaTheme="majorEastAsia" w:hAnsi="Verdana"/>
          <w:bCs/>
          <w:sz w:val="18"/>
          <w:szCs w:val="18"/>
        </w:rPr>
        <w:t xml:space="preserve"> dohoda je </w:t>
      </w:r>
      <w:r w:rsidRPr="0013213B">
        <w:rPr>
          <w:rFonts w:ascii="Verdana" w:hAnsi="Verdana"/>
          <w:sz w:val="18"/>
          <w:szCs w:val="18"/>
        </w:rPr>
        <w:t>uzavírána</w:t>
      </w:r>
      <w:r w:rsidRPr="0013213B">
        <w:rPr>
          <w:rFonts w:ascii="Verdana" w:eastAsiaTheme="majorEastAsia" w:hAnsi="Verdana"/>
          <w:bCs/>
          <w:sz w:val="18"/>
          <w:szCs w:val="18"/>
        </w:rPr>
        <w:t xml:space="preserve"> na dobu </w:t>
      </w:r>
      <w:r w:rsidR="000E64BF" w:rsidRPr="0013213B">
        <w:rPr>
          <w:rFonts w:ascii="Verdana" w:eastAsiaTheme="majorEastAsia" w:hAnsi="Verdana"/>
          <w:bCs/>
          <w:sz w:val="18"/>
          <w:szCs w:val="18"/>
        </w:rPr>
        <w:t>24</w:t>
      </w:r>
      <w:r w:rsidRPr="0013213B">
        <w:rPr>
          <w:rFonts w:ascii="Verdana" w:eastAsiaTheme="majorEastAsia" w:hAnsi="Verdana"/>
          <w:bCs/>
          <w:sz w:val="18"/>
          <w:szCs w:val="18"/>
        </w:rPr>
        <w:t xml:space="preserve"> měsíců od nabytí její účinnosti</w:t>
      </w:r>
      <w:r w:rsidR="00B21B21" w:rsidRPr="00355263">
        <w:rPr>
          <w:rFonts w:ascii="Verdana" w:eastAsiaTheme="majorEastAsia" w:hAnsi="Verdana"/>
          <w:bCs/>
          <w:sz w:val="18"/>
          <w:szCs w:val="18"/>
        </w:rPr>
        <w:t xml:space="preserve">. </w:t>
      </w:r>
    </w:p>
    <w:p w14:paraId="164DA9BA" w14:textId="77777777" w:rsidR="00062B10" w:rsidRPr="00355263" w:rsidRDefault="00D608AA" w:rsidP="006E4AAB">
      <w:pPr>
        <w:pStyle w:val="acnormalbulleted"/>
        <w:numPr>
          <w:ilvl w:val="0"/>
          <w:numId w:val="1"/>
        </w:numPr>
        <w:rPr>
          <w:rFonts w:ascii="Verdana" w:hAnsi="Verdana"/>
          <w:sz w:val="18"/>
          <w:szCs w:val="18"/>
        </w:rPr>
      </w:pPr>
      <w:r w:rsidRPr="00355263">
        <w:rPr>
          <w:rFonts w:ascii="Verdana" w:hAnsi="Verdana"/>
          <w:sz w:val="18"/>
          <w:szCs w:val="18"/>
        </w:rPr>
        <w:t>Míst</w:t>
      </w:r>
      <w:r w:rsidR="00474AD3" w:rsidRPr="00355263">
        <w:rPr>
          <w:rFonts w:ascii="Verdana" w:hAnsi="Verdana"/>
          <w:sz w:val="18"/>
          <w:szCs w:val="18"/>
        </w:rPr>
        <w:t>o</w:t>
      </w:r>
      <w:r w:rsidRPr="00355263">
        <w:rPr>
          <w:rFonts w:ascii="Verdana" w:hAnsi="Verdana"/>
          <w:sz w:val="18"/>
          <w:szCs w:val="18"/>
        </w:rPr>
        <w:t xml:space="preserve"> plnění dílčích smluv je zpravidla uvedeno v dílčí smlouvě. </w:t>
      </w:r>
      <w:r w:rsidR="00062B10" w:rsidRPr="00355263">
        <w:rPr>
          <w:rFonts w:ascii="Verdana" w:eastAsiaTheme="majorEastAsia" w:hAnsi="Verdana"/>
          <w:bCs/>
          <w:sz w:val="18"/>
          <w:szCs w:val="18"/>
        </w:rPr>
        <w:t>Dopravu požadovaného zboží do místa plnění zajišťuje Prodávající.</w:t>
      </w:r>
      <w:r w:rsidR="00062B10" w:rsidRPr="00355263">
        <w:rPr>
          <w:rFonts w:ascii="Verdana" w:hAnsi="Verdana"/>
          <w:sz w:val="18"/>
          <w:szCs w:val="18"/>
        </w:rPr>
        <w:t xml:space="preserve"> </w:t>
      </w:r>
    </w:p>
    <w:p w14:paraId="164DA9BB" w14:textId="541C8A26" w:rsidR="00D034CB" w:rsidRPr="00355263" w:rsidRDefault="00062B10" w:rsidP="006E4AAB">
      <w:pPr>
        <w:pStyle w:val="acnormalbulleted"/>
        <w:numPr>
          <w:ilvl w:val="0"/>
          <w:numId w:val="1"/>
        </w:numPr>
        <w:rPr>
          <w:rFonts w:ascii="Verdana" w:hAnsi="Verdana"/>
          <w:sz w:val="18"/>
          <w:szCs w:val="18"/>
        </w:rPr>
      </w:pPr>
      <w:r w:rsidRPr="00355263">
        <w:rPr>
          <w:rFonts w:ascii="Verdana" w:eastAsiaTheme="majorEastAsia" w:hAnsi="Verdana"/>
          <w:bCs/>
          <w:sz w:val="18"/>
          <w:szCs w:val="18"/>
        </w:rPr>
        <w:t xml:space="preserve"> </w:t>
      </w:r>
      <w:r w:rsidR="00D034CB" w:rsidRPr="00355263">
        <w:rPr>
          <w:rFonts w:ascii="Verdana" w:hAnsi="Verdana"/>
          <w:sz w:val="18"/>
          <w:szCs w:val="18"/>
        </w:rPr>
        <w:t xml:space="preserve">Kupující požaduje, aby Prodávající realizoval plnění </w:t>
      </w:r>
      <w:r w:rsidR="00083201" w:rsidRPr="00355263">
        <w:rPr>
          <w:rFonts w:ascii="Verdana" w:hAnsi="Verdana"/>
          <w:sz w:val="18"/>
          <w:szCs w:val="18"/>
        </w:rPr>
        <w:t>dílčích smluv</w:t>
      </w:r>
      <w:r w:rsidR="00D034CB" w:rsidRPr="00355263">
        <w:rPr>
          <w:rFonts w:ascii="Verdana" w:hAnsi="Verdana"/>
          <w:sz w:val="18"/>
          <w:szCs w:val="18"/>
        </w:rPr>
        <w:t xml:space="preserve"> ve lhůtách uvedených v</w:t>
      </w:r>
      <w:r w:rsidR="00D608AA" w:rsidRPr="00355263">
        <w:rPr>
          <w:rFonts w:ascii="Verdana" w:hAnsi="Verdana"/>
          <w:sz w:val="18"/>
          <w:szCs w:val="18"/>
        </w:rPr>
        <w:t> dílčí smlouvě</w:t>
      </w:r>
      <w:r w:rsidR="00D034CB" w:rsidRPr="00355263">
        <w:rPr>
          <w:rFonts w:ascii="Verdana" w:hAnsi="Verdana"/>
          <w:sz w:val="18"/>
          <w:szCs w:val="18"/>
        </w:rPr>
        <w:t>. Prodávající je povinen tyto lhůty dodržet.</w:t>
      </w:r>
      <w:r w:rsidR="00B21B21" w:rsidRPr="00355263">
        <w:rPr>
          <w:rFonts w:ascii="Verdana" w:hAnsi="Verdana"/>
          <w:sz w:val="18"/>
          <w:szCs w:val="18"/>
        </w:rPr>
        <w:t xml:space="preserve"> Lhůta pro dodání zboží je zpravidla stanovena následovně:</w:t>
      </w:r>
    </w:p>
    <w:p w14:paraId="6879A843" w14:textId="07FE4BDC" w:rsidR="00B21B21" w:rsidRPr="00355263" w:rsidRDefault="00B21B21" w:rsidP="00B21B21">
      <w:pPr>
        <w:pStyle w:val="acnormal"/>
        <w:numPr>
          <w:ilvl w:val="0"/>
          <w:numId w:val="16"/>
        </w:numPr>
        <w:rPr>
          <w:rFonts w:ascii="Verdana" w:hAnsi="Verdana" w:cstheme="minorHAnsi"/>
          <w:sz w:val="18"/>
          <w:szCs w:val="18"/>
        </w:rPr>
      </w:pPr>
      <w:r w:rsidRPr="00355263">
        <w:rPr>
          <w:rFonts w:ascii="Verdana" w:hAnsi="Verdana" w:cstheme="minorHAnsi"/>
          <w:sz w:val="18"/>
          <w:szCs w:val="18"/>
        </w:rPr>
        <w:t>do 1 měsíce ode dne doručení objednávky Prodávajícímu,</w:t>
      </w:r>
    </w:p>
    <w:p w14:paraId="46638E3B" w14:textId="0A129D1E" w:rsidR="00B21B21" w:rsidRPr="00355263" w:rsidRDefault="00B21B21" w:rsidP="00B21B21">
      <w:pPr>
        <w:pStyle w:val="acnormal"/>
        <w:numPr>
          <w:ilvl w:val="0"/>
          <w:numId w:val="16"/>
        </w:numPr>
        <w:rPr>
          <w:rFonts w:ascii="Verdana" w:hAnsi="Verdana" w:cstheme="minorHAnsi"/>
          <w:sz w:val="18"/>
          <w:szCs w:val="18"/>
        </w:rPr>
      </w:pPr>
      <w:r w:rsidRPr="00355263">
        <w:rPr>
          <w:rFonts w:ascii="Verdana" w:hAnsi="Verdana" w:cstheme="minorHAnsi"/>
          <w:sz w:val="18"/>
          <w:szCs w:val="18"/>
        </w:rPr>
        <w:t>do 72 hodin ode dne doručení objednávky Prodávajícímu v případě mimořádné události (dodání na místo mimořádné události).</w:t>
      </w:r>
    </w:p>
    <w:p w14:paraId="03E8B996" w14:textId="47A16B59" w:rsidR="00B21B21" w:rsidRPr="00355263" w:rsidRDefault="00D034CB" w:rsidP="00355263">
      <w:pPr>
        <w:pStyle w:val="acnormalbulleted"/>
        <w:numPr>
          <w:ilvl w:val="0"/>
          <w:numId w:val="1"/>
        </w:numPr>
        <w:rPr>
          <w:rFonts w:ascii="Verdana" w:hAnsi="Verdana"/>
          <w:sz w:val="18"/>
          <w:szCs w:val="18"/>
        </w:rPr>
      </w:pPr>
      <w:r w:rsidRPr="00355263">
        <w:rPr>
          <w:rFonts w:ascii="Verdana" w:hAnsi="Verdana"/>
          <w:sz w:val="18"/>
          <w:szCs w:val="18"/>
        </w:rPr>
        <w:t xml:space="preserve"> </w:t>
      </w:r>
      <w:r w:rsidR="00B21B21" w:rsidRPr="00355263">
        <w:rPr>
          <w:rFonts w:ascii="Verdana" w:hAnsi="Verdana"/>
          <w:sz w:val="18"/>
          <w:szCs w:val="18"/>
        </w:rPr>
        <w:t>Kupující se zavazuje zaslat Prodávajícímu v průběhu měsíce prosince předpokládaný odhad objednaného zboží na další kalendářní rok.</w:t>
      </w:r>
    </w:p>
    <w:p w14:paraId="0A385B9D" w14:textId="284E88D8" w:rsidR="00B21B21" w:rsidRPr="00355263" w:rsidRDefault="00B21B21" w:rsidP="00355263">
      <w:pPr>
        <w:pStyle w:val="acnormalbulleted"/>
        <w:numPr>
          <w:ilvl w:val="0"/>
          <w:numId w:val="1"/>
        </w:numPr>
        <w:rPr>
          <w:rFonts w:ascii="Verdana" w:hAnsi="Verdana"/>
          <w:sz w:val="18"/>
          <w:szCs w:val="18"/>
        </w:rPr>
      </w:pPr>
      <w:r w:rsidRPr="00355263">
        <w:rPr>
          <w:rFonts w:ascii="Verdana" w:hAnsi="Verdana"/>
          <w:sz w:val="18"/>
          <w:szCs w:val="18"/>
        </w:rPr>
        <w:t>Kupující se dále zavazuje zaslat prodávajícímu vždy 3 měsíce před uskutečněním objednávky zboží informaci o chystané objednávce včetně uveden</w:t>
      </w:r>
      <w:r w:rsidR="008C0043" w:rsidRPr="00355263">
        <w:rPr>
          <w:rFonts w:ascii="Verdana" w:hAnsi="Verdana"/>
          <w:sz w:val="18"/>
          <w:szCs w:val="18"/>
        </w:rPr>
        <w:t>í</w:t>
      </w:r>
      <w:r w:rsidRPr="00355263">
        <w:rPr>
          <w:rFonts w:ascii="Verdana" w:hAnsi="Verdana"/>
          <w:sz w:val="18"/>
          <w:szCs w:val="18"/>
        </w:rPr>
        <w:t xml:space="preserve"> množství, které hodlá objednat.</w:t>
      </w:r>
    </w:p>
    <w:p w14:paraId="164DA9BC" w14:textId="56792899" w:rsidR="00062B10" w:rsidRPr="00355263" w:rsidRDefault="00062B10" w:rsidP="00355263">
      <w:pPr>
        <w:pStyle w:val="acnormalbulleted"/>
        <w:numPr>
          <w:ilvl w:val="0"/>
          <w:numId w:val="1"/>
        </w:numPr>
        <w:rPr>
          <w:rFonts w:ascii="Verdana" w:hAnsi="Verdana"/>
          <w:sz w:val="18"/>
          <w:szCs w:val="18"/>
        </w:rPr>
      </w:pPr>
      <w:r w:rsidRPr="00355263">
        <w:rPr>
          <w:rFonts w:ascii="Verdana" w:hAnsi="Verdana"/>
          <w:sz w:val="18"/>
          <w:szCs w:val="18"/>
        </w:rPr>
        <w:t xml:space="preserve">V případě, že po </w:t>
      </w:r>
      <w:r w:rsidR="00083201" w:rsidRPr="00355263">
        <w:rPr>
          <w:rFonts w:ascii="Verdana" w:hAnsi="Verdana"/>
          <w:sz w:val="18"/>
          <w:szCs w:val="18"/>
        </w:rPr>
        <w:t>uzavření dílčí smlouvy</w:t>
      </w:r>
      <w:r w:rsidRPr="00355263">
        <w:rPr>
          <w:rFonts w:ascii="Verdana" w:hAnsi="Verdana"/>
          <w:sz w:val="18"/>
          <w:szCs w:val="18"/>
        </w:rPr>
        <w:t xml:space="preserve"> nastanou u </w:t>
      </w:r>
      <w:r w:rsidR="00C54309" w:rsidRPr="00355263">
        <w:rPr>
          <w:rFonts w:ascii="Verdana" w:hAnsi="Verdana"/>
          <w:sz w:val="18"/>
          <w:szCs w:val="18"/>
        </w:rPr>
        <w:t xml:space="preserve">Smluvních </w:t>
      </w:r>
      <w:r w:rsidRPr="00355263">
        <w:rPr>
          <w:rFonts w:ascii="Verdana" w:hAnsi="Verdana"/>
          <w:sz w:val="18"/>
          <w:szCs w:val="18"/>
        </w:rPr>
        <w:t xml:space="preserve">stran skutečnosti mající vliv na dodržení sjednaného času plnění uvedeného </w:t>
      </w:r>
      <w:r w:rsidR="00D608AA" w:rsidRPr="00355263">
        <w:rPr>
          <w:rFonts w:ascii="Verdana" w:hAnsi="Verdana"/>
          <w:sz w:val="18"/>
          <w:szCs w:val="18"/>
        </w:rPr>
        <w:t>dílčí smlouvě</w:t>
      </w:r>
      <w:r w:rsidRPr="00355263">
        <w:rPr>
          <w:rFonts w:ascii="Verdana" w:hAnsi="Verdana"/>
          <w:sz w:val="18"/>
          <w:szCs w:val="18"/>
        </w:rPr>
        <w:t xml:space="preserve">, je </w:t>
      </w:r>
      <w:r w:rsidR="00C54309" w:rsidRPr="00355263">
        <w:rPr>
          <w:rFonts w:ascii="Verdana" w:hAnsi="Verdana"/>
          <w:sz w:val="18"/>
          <w:szCs w:val="18"/>
        </w:rPr>
        <w:t xml:space="preserve">Smluvní </w:t>
      </w:r>
      <w:r w:rsidRPr="00355263">
        <w:rPr>
          <w:rFonts w:ascii="Verdana" w:hAnsi="Verdana"/>
          <w:sz w:val="18"/>
          <w:szCs w:val="18"/>
        </w:rPr>
        <w:t xml:space="preserve">strana, u které tyto okolnosti nastanou, povinna neprodleně, nejpozději však </w:t>
      </w:r>
      <w:r w:rsidR="00B21B21" w:rsidRPr="00355263">
        <w:rPr>
          <w:rFonts w:ascii="Verdana" w:hAnsi="Verdana"/>
          <w:sz w:val="18"/>
          <w:szCs w:val="18"/>
        </w:rPr>
        <w:t>15</w:t>
      </w:r>
      <w:r w:rsidR="00D31D50" w:rsidRPr="00355263">
        <w:rPr>
          <w:rFonts w:ascii="Verdana" w:hAnsi="Verdana"/>
          <w:sz w:val="18"/>
          <w:szCs w:val="18"/>
        </w:rPr>
        <w:t xml:space="preserve"> dní</w:t>
      </w:r>
      <w:r w:rsidRPr="00355263">
        <w:rPr>
          <w:rFonts w:ascii="Verdana" w:hAnsi="Verdana"/>
          <w:sz w:val="18"/>
          <w:szCs w:val="18"/>
        </w:rPr>
        <w:t xml:space="preserve"> před sjednaným termínem </w:t>
      </w:r>
      <w:r w:rsidRPr="00355263">
        <w:rPr>
          <w:rFonts w:ascii="Verdana" w:hAnsi="Verdana"/>
          <w:sz w:val="18"/>
          <w:szCs w:val="18"/>
        </w:rPr>
        <w:lastRenderedPageBreak/>
        <w:t xml:space="preserve">plnění, dohodnout s druhou </w:t>
      </w:r>
      <w:r w:rsidR="00C54309" w:rsidRPr="00355263">
        <w:rPr>
          <w:rFonts w:ascii="Verdana" w:hAnsi="Verdana"/>
          <w:sz w:val="18"/>
          <w:szCs w:val="18"/>
        </w:rPr>
        <w:t xml:space="preserve">Smluvní </w:t>
      </w:r>
      <w:r w:rsidRPr="00355263">
        <w:rPr>
          <w:rFonts w:ascii="Verdana" w:hAnsi="Verdana"/>
          <w:sz w:val="18"/>
          <w:szCs w:val="18"/>
        </w:rPr>
        <w:t>stranou a písemně stvrdit náhradní dobu plnění s uvedením odůvodnění této změny.</w:t>
      </w:r>
    </w:p>
    <w:p w14:paraId="164DA9BD" w14:textId="39461BA0" w:rsidR="00062B10" w:rsidRPr="00355263" w:rsidRDefault="00062B10" w:rsidP="00355263">
      <w:pPr>
        <w:pStyle w:val="acnormalbulleted"/>
        <w:numPr>
          <w:ilvl w:val="0"/>
          <w:numId w:val="1"/>
        </w:numPr>
        <w:rPr>
          <w:rFonts w:ascii="Verdana" w:hAnsi="Verdana"/>
          <w:sz w:val="18"/>
          <w:szCs w:val="18"/>
        </w:rPr>
      </w:pPr>
      <w:r w:rsidRPr="00355263">
        <w:rPr>
          <w:rFonts w:ascii="Verdana" w:hAnsi="Verdana"/>
          <w:sz w:val="18"/>
          <w:szCs w:val="18"/>
        </w:rPr>
        <w:t>Převzetím zboží ze strany</w:t>
      </w:r>
      <w:r w:rsidR="00B03468" w:rsidRPr="00355263">
        <w:rPr>
          <w:rFonts w:ascii="Verdana" w:hAnsi="Verdana"/>
          <w:sz w:val="18"/>
          <w:szCs w:val="18"/>
        </w:rPr>
        <w:t xml:space="preserve"> </w:t>
      </w:r>
      <w:r w:rsidR="00681F22" w:rsidRPr="00355263">
        <w:rPr>
          <w:rFonts w:ascii="Verdana" w:hAnsi="Verdana"/>
          <w:sz w:val="18"/>
          <w:szCs w:val="18"/>
        </w:rPr>
        <w:t>Kupujícího</w:t>
      </w:r>
      <w:r w:rsidR="00B03468" w:rsidRPr="00355263">
        <w:rPr>
          <w:rFonts w:ascii="Verdana" w:hAnsi="Verdana"/>
          <w:sz w:val="18"/>
          <w:szCs w:val="18"/>
        </w:rPr>
        <w:t xml:space="preserve"> </w:t>
      </w:r>
      <w:r w:rsidRPr="00355263">
        <w:rPr>
          <w:rFonts w:ascii="Verdana" w:hAnsi="Verdana"/>
          <w:sz w:val="18"/>
          <w:szCs w:val="18"/>
        </w:rPr>
        <w:t>se rozumí převzetí bezvadného zboží k</w:t>
      </w:r>
      <w:r w:rsidR="006A4A0B" w:rsidRPr="00355263">
        <w:rPr>
          <w:rFonts w:ascii="Verdana" w:hAnsi="Verdana"/>
          <w:sz w:val="18"/>
          <w:szCs w:val="18"/>
        </w:rPr>
        <w:t> </w:t>
      </w:r>
      <w:r w:rsidRPr="00355263">
        <w:rPr>
          <w:rFonts w:ascii="Verdana" w:hAnsi="Verdana"/>
          <w:sz w:val="18"/>
          <w:szCs w:val="18"/>
        </w:rPr>
        <w:t>užívání</w:t>
      </w:r>
      <w:r w:rsidR="006A4A0B" w:rsidRPr="00355263">
        <w:rPr>
          <w:rFonts w:ascii="Verdana" w:hAnsi="Verdana"/>
          <w:sz w:val="18"/>
          <w:szCs w:val="18"/>
        </w:rPr>
        <w:t xml:space="preserve"> včetně všech souvisejících dokladů dle přílohy č. </w:t>
      </w:r>
      <w:r w:rsidR="007465F2" w:rsidRPr="00355263">
        <w:rPr>
          <w:rFonts w:ascii="Verdana" w:hAnsi="Verdana"/>
          <w:sz w:val="18"/>
          <w:szCs w:val="18"/>
        </w:rPr>
        <w:t>2</w:t>
      </w:r>
      <w:r w:rsidR="006A4A0B" w:rsidRPr="00355263">
        <w:rPr>
          <w:rFonts w:ascii="Verdana" w:hAnsi="Verdana"/>
          <w:sz w:val="18"/>
          <w:szCs w:val="18"/>
        </w:rPr>
        <w:t xml:space="preserve"> této dohody či dokumentů, na které příloha č. </w:t>
      </w:r>
      <w:r w:rsidR="00D31D50" w:rsidRPr="00355263">
        <w:rPr>
          <w:rFonts w:ascii="Verdana" w:hAnsi="Verdana"/>
          <w:sz w:val="18"/>
          <w:szCs w:val="18"/>
        </w:rPr>
        <w:t>3</w:t>
      </w:r>
      <w:r w:rsidR="006A4A0B" w:rsidRPr="00355263">
        <w:rPr>
          <w:rFonts w:ascii="Verdana" w:hAnsi="Verdana"/>
          <w:sz w:val="18"/>
          <w:szCs w:val="18"/>
        </w:rPr>
        <w:t xml:space="preserve"> odkazuje</w:t>
      </w:r>
      <w:r w:rsidRPr="00355263">
        <w:rPr>
          <w:rFonts w:ascii="Verdana" w:hAnsi="Verdana"/>
          <w:sz w:val="18"/>
          <w:szCs w:val="18"/>
        </w:rPr>
        <w:t xml:space="preserve">, po kontrole a přepočtu zboží. </w:t>
      </w:r>
    </w:p>
    <w:p w14:paraId="164DA9BE" w14:textId="00DECC32" w:rsidR="00062B10" w:rsidRPr="000918A4" w:rsidRDefault="00062B10" w:rsidP="00B21B21">
      <w:pPr>
        <w:pStyle w:val="Nadpis2"/>
        <w:numPr>
          <w:ilvl w:val="0"/>
          <w:numId w:val="1"/>
        </w:numPr>
        <w:spacing w:line="276" w:lineRule="auto"/>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w:t>
      </w:r>
      <w:r w:rsidRPr="000918A4">
        <w:rPr>
          <w:rFonts w:ascii="Verdana" w:hAnsi="Verdana" w:cstheme="minorHAnsi"/>
          <w:sz w:val="18"/>
          <w:szCs w:val="18"/>
        </w:rPr>
        <w:t xml:space="preserve">čase </w:t>
      </w:r>
      <w:r w:rsidR="00B21B21" w:rsidRPr="00355263">
        <w:rPr>
          <w:rFonts w:ascii="Verdana" w:hAnsi="Verdana" w:cstheme="minorHAnsi"/>
          <w:sz w:val="18"/>
          <w:szCs w:val="18"/>
        </w:rPr>
        <w:t>08:00</w:t>
      </w:r>
      <w:r w:rsidRPr="00355263">
        <w:rPr>
          <w:rFonts w:ascii="Verdana" w:hAnsi="Verdana" w:cstheme="minorHAnsi"/>
          <w:sz w:val="18"/>
          <w:szCs w:val="18"/>
        </w:rPr>
        <w:t xml:space="preserve"> – </w:t>
      </w:r>
      <w:r w:rsidR="00B21B21" w:rsidRPr="00355263">
        <w:rPr>
          <w:rFonts w:ascii="Verdana" w:hAnsi="Verdana" w:cstheme="minorHAnsi"/>
          <w:sz w:val="18"/>
          <w:szCs w:val="18"/>
        </w:rPr>
        <w:t>14:00</w:t>
      </w:r>
      <w:r w:rsidRPr="00355263">
        <w:rPr>
          <w:rFonts w:ascii="Verdana" w:hAnsi="Verdana" w:cstheme="minorHAnsi"/>
          <w:sz w:val="18"/>
          <w:szCs w:val="18"/>
        </w:rPr>
        <w:t xml:space="preserve"> hod.</w:t>
      </w:r>
      <w:r w:rsidRPr="000918A4">
        <w:rPr>
          <w:rFonts w:ascii="Verdana" w:hAnsi="Verdana" w:cstheme="minorHAnsi"/>
          <w:sz w:val="18"/>
          <w:szCs w:val="18"/>
        </w:rPr>
        <w:t>).</w:t>
      </w:r>
      <w:r w:rsidR="00D034CB" w:rsidRPr="000918A4">
        <w:rPr>
          <w:rFonts w:ascii="Verdana" w:hAnsi="Verdana" w:cstheme="minorHAnsi"/>
          <w:sz w:val="18"/>
          <w:szCs w:val="18"/>
        </w:rPr>
        <w:t xml:space="preserve"> </w:t>
      </w:r>
      <w:r w:rsidR="008C0043" w:rsidRPr="000918A4">
        <w:rPr>
          <w:rFonts w:ascii="Verdana" w:hAnsi="Verdana" w:cstheme="minorHAnsi"/>
          <w:sz w:val="18"/>
          <w:szCs w:val="18"/>
        </w:rPr>
        <w:t xml:space="preserve">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w:t>
      </w:r>
      <w:r w:rsidR="00B21B21" w:rsidRPr="00355263">
        <w:rPr>
          <w:rFonts w:ascii="Verdana" w:hAnsi="Verdana" w:cstheme="minorHAnsi"/>
          <w:sz w:val="18"/>
          <w:szCs w:val="18"/>
        </w:rPr>
        <w:t>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14:paraId="6463E891" w14:textId="74BDC158" w:rsidR="00B21B21" w:rsidRPr="00355263" w:rsidRDefault="00B21B21" w:rsidP="00B26887">
      <w:pPr>
        <w:pStyle w:val="Nadpis2"/>
        <w:numPr>
          <w:ilvl w:val="0"/>
          <w:numId w:val="1"/>
        </w:numPr>
        <w:spacing w:line="276" w:lineRule="auto"/>
        <w:ind w:left="357" w:hanging="357"/>
        <w:rPr>
          <w:rFonts w:ascii="Verdana" w:hAnsi="Verdana" w:cstheme="minorHAnsi"/>
          <w:sz w:val="18"/>
          <w:szCs w:val="18"/>
        </w:rPr>
      </w:pPr>
      <w:r w:rsidRPr="00355263">
        <w:rPr>
          <w:rFonts w:ascii="Verdana" w:hAnsi="Verdana" w:cstheme="minorHAnsi"/>
          <w:sz w:val="18"/>
          <w:szCs w:val="18"/>
        </w:rPr>
        <w:t>Prodávající se zavazuje mít po celou dobu trvání této rámcové dohody k dispozici pro dodání kupujícímu v případě mimořádné události počet záložních kusů zboží uvedených v příloze č. 3 této rámcové dohody u každého zboží (dále jen „pojistná zásoba“). Změnu počtu záložních kusů zboží v rámci pojistné zásoby je možné učinit jen na základě písemného souhlasu smluvních stran.</w:t>
      </w:r>
    </w:p>
    <w:p w14:paraId="164DA9BF" w14:textId="6283D6E1" w:rsidR="00062B10" w:rsidRPr="00355263" w:rsidRDefault="00062B10" w:rsidP="00B26887">
      <w:pPr>
        <w:pStyle w:val="Nadpis2"/>
        <w:numPr>
          <w:ilvl w:val="0"/>
          <w:numId w:val="1"/>
        </w:numPr>
        <w:spacing w:line="276" w:lineRule="auto"/>
        <w:ind w:left="357" w:hanging="357"/>
        <w:rPr>
          <w:rFonts w:ascii="Verdana" w:hAnsi="Verdana" w:cstheme="minorHAnsi"/>
          <w:sz w:val="18"/>
          <w:szCs w:val="18"/>
        </w:rPr>
      </w:pPr>
      <w:r w:rsidRPr="00355263">
        <w:rPr>
          <w:rFonts w:ascii="Verdana" w:hAnsi="Verdana" w:cstheme="minorHAnsi"/>
          <w:sz w:val="18"/>
          <w:szCs w:val="18"/>
        </w:rPr>
        <w:t>Pojištění se u zboží nevyžaduje.</w:t>
      </w:r>
      <w:r w:rsidR="00685D2E" w:rsidRPr="00355263">
        <w:rPr>
          <w:rFonts w:ascii="Verdana" w:hAnsi="Verdana" w:cstheme="minorHAnsi"/>
          <w:sz w:val="18"/>
          <w:szCs w:val="18"/>
        </w:rPr>
        <w:t xml:space="preserve"> Speciální balení se nevyžaduje. </w:t>
      </w:r>
    </w:p>
    <w:p w14:paraId="164DA9C0" w14:textId="77777777" w:rsidR="00062B10" w:rsidRPr="008B5521" w:rsidRDefault="00062B10" w:rsidP="00062B10">
      <w:pPr>
        <w:pStyle w:val="Bezmezer"/>
        <w:rPr>
          <w:rFonts w:ascii="Verdana" w:hAnsi="Verdana" w:cstheme="minorHAnsi"/>
        </w:rPr>
      </w:pPr>
    </w:p>
    <w:p w14:paraId="164DA9C1" w14:textId="77777777" w:rsidR="00211202" w:rsidRPr="00355263"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55263">
        <w:rPr>
          <w:rFonts w:ascii="Verdana" w:hAnsi="Verdana" w:cstheme="minorHAnsi"/>
          <w:b/>
          <w:sz w:val="18"/>
          <w:szCs w:val="18"/>
        </w:rPr>
        <w:t>CENA DODÁVEK A PLATEBNÍ PODMÍNKY</w:t>
      </w:r>
    </w:p>
    <w:p w14:paraId="164DA9C2" w14:textId="77777777" w:rsidR="00CB26F1" w:rsidRPr="00FF5DA4"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FF5DA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FF5DA4">
        <w:rPr>
          <w:rFonts w:ascii="Verdana" w:hAnsi="Verdana" w:cstheme="minorHAnsi"/>
          <w:sz w:val="18"/>
          <w:szCs w:val="18"/>
        </w:rPr>
        <w:t xml:space="preserve">3 </w:t>
      </w:r>
      <w:r w:rsidRPr="00FF5DA4">
        <w:rPr>
          <w:rFonts w:ascii="Verdana" w:hAnsi="Verdana" w:cstheme="minorHAnsi"/>
          <w:sz w:val="18"/>
          <w:szCs w:val="18"/>
        </w:rPr>
        <w:t xml:space="preserve">této </w:t>
      </w:r>
      <w:r w:rsidR="00881560" w:rsidRPr="00FF5DA4">
        <w:rPr>
          <w:rFonts w:ascii="Verdana" w:hAnsi="Verdana" w:cstheme="minorHAnsi"/>
          <w:sz w:val="18"/>
          <w:szCs w:val="18"/>
        </w:rPr>
        <w:t>Rámcové</w:t>
      </w:r>
      <w:r w:rsidRPr="00FF5DA4">
        <w:rPr>
          <w:rFonts w:ascii="Verdana" w:hAnsi="Verdana" w:cstheme="minorHAnsi"/>
          <w:sz w:val="18"/>
          <w:szCs w:val="18"/>
        </w:rPr>
        <w:t xml:space="preserve"> dohody a množství skutečně dodaného zboží Kupujícímu. </w:t>
      </w:r>
    </w:p>
    <w:p w14:paraId="164DA9C3" w14:textId="25A4D2DA" w:rsidR="00CB26F1" w:rsidRPr="008B5521" w:rsidRDefault="00FF5DA4" w:rsidP="004867C2">
      <w:pPr>
        <w:pStyle w:val="Bezmezer"/>
        <w:numPr>
          <w:ilvl w:val="1"/>
          <w:numId w:val="8"/>
        </w:numPr>
        <w:spacing w:line="276" w:lineRule="auto"/>
        <w:ind w:left="426" w:hanging="426"/>
        <w:rPr>
          <w:rFonts w:ascii="Verdana" w:hAnsi="Verdana" w:cstheme="minorHAnsi"/>
          <w:sz w:val="18"/>
          <w:szCs w:val="18"/>
        </w:rPr>
      </w:pPr>
      <w:r w:rsidRPr="00355263">
        <w:rPr>
          <w:rFonts w:ascii="Verdana" w:hAnsi="Verdana" w:cstheme="minorHAnsi"/>
          <w:sz w:val="18"/>
          <w:szCs w:val="18"/>
        </w:rPr>
        <w:t xml:space="preserve">Jednotlivé ceny uvedené v oceněném položkovém rozpočtu, který je přílohou č. 3 této Rámcové dohody, 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w:t>
      </w:r>
      <w:r w:rsidRPr="00AF176E">
        <w:rPr>
          <w:rFonts w:ascii="Verdana" w:hAnsi="Verdana" w:cstheme="minorHAnsi"/>
          <w:sz w:val="18"/>
          <w:szCs w:val="18"/>
        </w:rPr>
        <w:t>zakázky.</w:t>
      </w:r>
    </w:p>
    <w:p w14:paraId="164DA9C4"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164DA9C5" w14:textId="77777777" w:rsidR="00CB26F1" w:rsidRPr="009C7CB8" w:rsidRDefault="00CB26F1" w:rsidP="004867C2">
      <w:pPr>
        <w:pStyle w:val="Bezmezer"/>
        <w:numPr>
          <w:ilvl w:val="1"/>
          <w:numId w:val="8"/>
        </w:numPr>
        <w:spacing w:line="276" w:lineRule="auto"/>
        <w:ind w:left="426" w:hanging="426"/>
        <w:rPr>
          <w:rFonts w:ascii="Verdana" w:hAnsi="Verdana" w:cstheme="minorHAnsi"/>
          <w:sz w:val="18"/>
          <w:szCs w:val="18"/>
        </w:rPr>
      </w:pPr>
      <w:r w:rsidRPr="009C7CB8">
        <w:rPr>
          <w:rFonts w:ascii="Verdana" w:hAnsi="Verdana" w:cstheme="minorHAnsi"/>
          <w:sz w:val="18"/>
          <w:szCs w:val="18"/>
        </w:rPr>
        <w:t xml:space="preserve">Cena </w:t>
      </w:r>
      <w:r w:rsidR="000A3CC2" w:rsidRPr="009C7CB8">
        <w:rPr>
          <w:rFonts w:ascii="Verdana" w:hAnsi="Verdana" w:cstheme="minorHAnsi"/>
          <w:sz w:val="18"/>
          <w:szCs w:val="18"/>
        </w:rPr>
        <w:t xml:space="preserve">za plnění dílčí smlouvy </w:t>
      </w:r>
      <w:r w:rsidRPr="009C7CB8">
        <w:rPr>
          <w:rFonts w:ascii="Verdana" w:hAnsi="Verdana" w:cstheme="minorHAnsi"/>
          <w:sz w:val="18"/>
          <w:szCs w:val="18"/>
        </w:rPr>
        <w:t>bude uhrazena bankovním převodem na bankovní účet Prodávajícího specifikovaný v záhlaví této</w:t>
      </w:r>
      <w:r w:rsidR="001228C5" w:rsidRPr="009C7CB8">
        <w:rPr>
          <w:rFonts w:ascii="Verdana" w:hAnsi="Verdana" w:cstheme="minorHAnsi"/>
          <w:sz w:val="18"/>
          <w:szCs w:val="18"/>
        </w:rPr>
        <w:t xml:space="preserve"> </w:t>
      </w:r>
      <w:r w:rsidR="00881560" w:rsidRPr="009C7CB8">
        <w:rPr>
          <w:rFonts w:ascii="Verdana" w:hAnsi="Verdana" w:cstheme="minorHAnsi"/>
          <w:sz w:val="18"/>
          <w:szCs w:val="18"/>
        </w:rPr>
        <w:t>Rámcové</w:t>
      </w:r>
      <w:r w:rsidRPr="009C7CB8">
        <w:rPr>
          <w:rFonts w:ascii="Verdana" w:hAnsi="Verdana" w:cstheme="minorHAnsi"/>
          <w:sz w:val="18"/>
          <w:szCs w:val="18"/>
        </w:rPr>
        <w:t xml:space="preserve"> dohody po řádném splnění </w:t>
      </w:r>
      <w:r w:rsidR="000A3CC2" w:rsidRPr="009C7CB8">
        <w:rPr>
          <w:rFonts w:ascii="Verdana" w:hAnsi="Verdana" w:cstheme="minorHAnsi"/>
          <w:sz w:val="18"/>
          <w:szCs w:val="18"/>
        </w:rPr>
        <w:t>dílčí smlouvy</w:t>
      </w:r>
      <w:r w:rsidRPr="009C7CB8">
        <w:rPr>
          <w:rFonts w:ascii="Verdana" w:hAnsi="Verdana" w:cstheme="minorHAnsi"/>
          <w:sz w:val="18"/>
          <w:szCs w:val="18"/>
        </w:rPr>
        <w:t xml:space="preserve"> na základě </w:t>
      </w:r>
      <w:r w:rsidR="00A606A2" w:rsidRPr="009C7CB8">
        <w:rPr>
          <w:rFonts w:ascii="Verdana" w:hAnsi="Verdana" w:cstheme="minorHAnsi"/>
          <w:sz w:val="18"/>
          <w:szCs w:val="18"/>
        </w:rPr>
        <w:t>účetního/</w:t>
      </w:r>
      <w:r w:rsidRPr="009C7CB8">
        <w:rPr>
          <w:rFonts w:ascii="Verdana" w:hAnsi="Verdana" w:cstheme="minorHAnsi"/>
          <w:sz w:val="18"/>
          <w:szCs w:val="18"/>
        </w:rPr>
        <w:t xml:space="preserve">daňového dokladu (faktury) vystaveného Prodávajícím. Právo fakturovat vzniká Prodávajícímu dnem převzetí </w:t>
      </w:r>
      <w:r w:rsidR="006007E5" w:rsidRPr="009C7CB8">
        <w:rPr>
          <w:rFonts w:ascii="Verdana" w:hAnsi="Verdana" w:cstheme="minorHAnsi"/>
          <w:sz w:val="18"/>
          <w:szCs w:val="18"/>
        </w:rPr>
        <w:t>zboží Kupujícím</w:t>
      </w:r>
      <w:r w:rsidRPr="009C7CB8">
        <w:rPr>
          <w:rFonts w:ascii="Verdana" w:hAnsi="Verdana" w:cstheme="minorHAnsi"/>
          <w:sz w:val="18"/>
          <w:szCs w:val="18"/>
        </w:rPr>
        <w:t xml:space="preserve">. Faktura musí mít náležitosti daňového dokladu, její přílohou musí být stejnopis </w:t>
      </w:r>
      <w:r w:rsidR="00A606A2" w:rsidRPr="009C7CB8">
        <w:rPr>
          <w:rFonts w:ascii="Verdana" w:hAnsi="Verdana" w:cstheme="minorHAnsi"/>
          <w:sz w:val="18"/>
          <w:szCs w:val="18"/>
        </w:rPr>
        <w:t>D</w:t>
      </w:r>
      <w:r w:rsidRPr="009C7CB8">
        <w:rPr>
          <w:rFonts w:ascii="Verdana" w:hAnsi="Verdana" w:cstheme="minorHAnsi"/>
          <w:sz w:val="18"/>
          <w:szCs w:val="18"/>
        </w:rPr>
        <w:t xml:space="preserve">odacího listu s potvrzením převzetí dodávky bez jakýchkoli vad </w:t>
      </w:r>
      <w:r w:rsidR="00681F22" w:rsidRPr="009C7CB8">
        <w:rPr>
          <w:rFonts w:ascii="Verdana" w:hAnsi="Verdana" w:cstheme="minorHAnsi"/>
          <w:sz w:val="18"/>
          <w:szCs w:val="18"/>
        </w:rPr>
        <w:t>Kupujícím</w:t>
      </w:r>
      <w:r w:rsidRPr="009C7CB8">
        <w:rPr>
          <w:rFonts w:ascii="Verdana" w:hAnsi="Verdana" w:cstheme="minorHAnsi"/>
          <w:sz w:val="18"/>
          <w:szCs w:val="18"/>
        </w:rPr>
        <w:t>. V záhlaví faktury je nutno taktéž uvést číslo objednávky</w:t>
      </w:r>
      <w:r w:rsidR="00A606A2" w:rsidRPr="009C7CB8">
        <w:rPr>
          <w:rFonts w:ascii="Verdana" w:hAnsi="Verdana" w:cstheme="minorHAnsi"/>
          <w:sz w:val="18"/>
          <w:szCs w:val="18"/>
        </w:rPr>
        <w:t xml:space="preserve"> a této </w:t>
      </w:r>
      <w:r w:rsidR="00881560" w:rsidRPr="009C7CB8">
        <w:rPr>
          <w:rFonts w:ascii="Verdana" w:hAnsi="Verdana" w:cstheme="minorHAnsi"/>
          <w:sz w:val="18"/>
          <w:szCs w:val="18"/>
        </w:rPr>
        <w:t>Rámcové</w:t>
      </w:r>
      <w:r w:rsidR="00A606A2" w:rsidRPr="009C7CB8">
        <w:rPr>
          <w:rFonts w:ascii="Verdana" w:hAnsi="Verdana" w:cstheme="minorHAnsi"/>
          <w:sz w:val="18"/>
          <w:szCs w:val="18"/>
        </w:rPr>
        <w:t xml:space="preserve"> dohody</w:t>
      </w:r>
      <w:r w:rsidR="004F3758" w:rsidRPr="009C7CB8">
        <w:rPr>
          <w:rFonts w:ascii="Verdana" w:hAnsi="Verdana" w:cstheme="minorHAnsi"/>
          <w:sz w:val="18"/>
          <w:szCs w:val="18"/>
        </w:rPr>
        <w:t>.</w:t>
      </w:r>
    </w:p>
    <w:p w14:paraId="164DA9C6" w14:textId="77777777" w:rsidR="00194826" w:rsidRPr="00355263" w:rsidRDefault="00194826" w:rsidP="000016C0">
      <w:pPr>
        <w:pStyle w:val="Nadpis2"/>
        <w:numPr>
          <w:ilvl w:val="1"/>
          <w:numId w:val="8"/>
        </w:numPr>
        <w:spacing w:line="276" w:lineRule="auto"/>
        <w:ind w:left="426" w:hanging="426"/>
        <w:rPr>
          <w:rFonts w:ascii="Verdana" w:hAnsi="Verdana" w:cstheme="minorHAnsi"/>
          <w:sz w:val="18"/>
          <w:szCs w:val="18"/>
        </w:rPr>
      </w:pPr>
      <w:r w:rsidRPr="00355263">
        <w:rPr>
          <w:rFonts w:ascii="Verdana" w:hAnsi="Verdana" w:cstheme="minorHAnsi"/>
          <w:sz w:val="18"/>
          <w:szCs w:val="18"/>
        </w:rPr>
        <w:lastRenderedPageBreak/>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355263">
        <w:rPr>
          <w:rFonts w:ascii="Verdana" w:hAnsi="Verdana" w:cstheme="minorHAnsi"/>
          <w:sz w:val="18"/>
          <w:szCs w:val="18"/>
        </w:rPr>
        <w:t>skenu</w:t>
      </w:r>
      <w:proofErr w:type="spellEnd"/>
      <w:r w:rsidRPr="00355263">
        <w:rPr>
          <w:rFonts w:ascii="Verdana" w:hAnsi="Verdana" w:cstheme="minorHAnsi"/>
          <w:sz w:val="18"/>
          <w:szCs w:val="18"/>
        </w:rPr>
        <w:t>) bude objednatel akceptovat daňový doklad doručený v listinné podobě.</w:t>
      </w:r>
    </w:p>
    <w:p w14:paraId="164DA9C7"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FE7714"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FE7714">
        <w:rPr>
          <w:rFonts w:ascii="Verdana" w:hAnsi="Verdana" w:cstheme="minorHAnsi"/>
          <w:b/>
          <w:sz w:val="18"/>
          <w:szCs w:val="18"/>
        </w:rPr>
        <w:t>ODPOVĚDNOST ZA VADY, JAKOST,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213766A9" w14:textId="7F02E687" w:rsidR="00FE7714" w:rsidRPr="00F30C46" w:rsidRDefault="00FE7714" w:rsidP="00FE7714">
      <w:pPr>
        <w:pStyle w:val="acnormal"/>
        <w:numPr>
          <w:ilvl w:val="0"/>
          <w:numId w:val="9"/>
        </w:numPr>
        <w:ind w:left="426" w:hanging="426"/>
        <w:rPr>
          <w:rFonts w:ascii="Verdana" w:hAnsi="Verdana"/>
          <w:sz w:val="18"/>
          <w:szCs w:val="18"/>
        </w:rPr>
      </w:pPr>
      <w:r w:rsidRPr="00FE7714">
        <w:rPr>
          <w:rFonts w:ascii="Verdana" w:hAnsi="Verdana" w:cstheme="minorHAnsi"/>
          <w:sz w:val="18"/>
          <w:szCs w:val="18"/>
        </w:rPr>
        <w:t>Záruční</w:t>
      </w:r>
      <w:r w:rsidRPr="00F30C46">
        <w:rPr>
          <w:rFonts w:ascii="Verdana" w:hAnsi="Verdana"/>
          <w:sz w:val="18"/>
          <w:szCs w:val="18"/>
        </w:rPr>
        <w:t xml:space="preserve"> doba</w:t>
      </w:r>
      <w:r w:rsidR="00160A60">
        <w:rPr>
          <w:rFonts w:ascii="Verdana" w:hAnsi="Verdana"/>
          <w:sz w:val="18"/>
          <w:szCs w:val="18"/>
        </w:rPr>
        <w:t xml:space="preserve"> činí 24 měsíců od data přejímky </w:t>
      </w:r>
      <w:proofErr w:type="gramStart"/>
      <w:r w:rsidR="00160A60">
        <w:rPr>
          <w:rFonts w:ascii="Verdana" w:hAnsi="Verdana"/>
          <w:sz w:val="18"/>
          <w:szCs w:val="18"/>
        </w:rPr>
        <w:t>zboží.</w:t>
      </w:r>
      <w:r w:rsidRPr="00F30C46">
        <w:rPr>
          <w:rFonts w:ascii="Verdana" w:hAnsi="Verdana"/>
          <w:sz w:val="18"/>
          <w:szCs w:val="18"/>
        </w:rPr>
        <w:t>.</w:t>
      </w:r>
      <w:proofErr w:type="gramEnd"/>
    </w:p>
    <w:p w14:paraId="164DA9C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4A994494" w14:textId="19BFBD50" w:rsidR="009C7CB8" w:rsidRPr="00AF176E" w:rsidRDefault="009C7CB8" w:rsidP="00AF176E">
      <w:pPr>
        <w:pStyle w:val="acnormal"/>
        <w:numPr>
          <w:ilvl w:val="0"/>
          <w:numId w:val="9"/>
        </w:numPr>
        <w:ind w:left="426" w:hanging="426"/>
        <w:rPr>
          <w:rFonts w:ascii="Verdana" w:hAnsi="Verdana" w:cstheme="minorHAnsi"/>
          <w:sz w:val="18"/>
          <w:szCs w:val="18"/>
        </w:rPr>
      </w:pPr>
      <w:r w:rsidRPr="00AF176E">
        <w:rPr>
          <w:rFonts w:ascii="Verdana" w:hAnsi="Verdana" w:cstheme="minorHAnsi"/>
          <w:sz w:val="18"/>
          <w:szCs w:val="18"/>
        </w:rPr>
        <w:t>Smluvní strany se dohodly, že pokud Kupující zašle Prodávajícímu objednávku, v</w:t>
      </w:r>
      <w:r w:rsidR="00EF5905" w:rsidRPr="00AF176E">
        <w:rPr>
          <w:rFonts w:ascii="Verdana" w:hAnsi="Verdana" w:cstheme="minorHAnsi"/>
          <w:sz w:val="18"/>
          <w:szCs w:val="18"/>
        </w:rPr>
        <w:t>e</w:t>
      </w:r>
      <w:r w:rsidRPr="00AF176E">
        <w:rPr>
          <w:rFonts w:ascii="Verdana" w:hAnsi="Verdana" w:cstheme="minorHAnsi"/>
          <w:sz w:val="18"/>
          <w:szCs w:val="18"/>
        </w:rPr>
        <w:t> které bude uveden požadovaný termín dodání zboží 1 měsíc ode dne doručení objednávky Prodávajícímu nebo termín delší, a pokud zároveň nejde o objednávku zboží v rozsahu překračujícím</w:t>
      </w:r>
      <w:r w:rsidR="00AF176E">
        <w:rPr>
          <w:rFonts w:ascii="Verdana" w:hAnsi="Verdana" w:cstheme="minorHAnsi"/>
          <w:sz w:val="18"/>
          <w:szCs w:val="18"/>
        </w:rPr>
        <w:br/>
      </w:r>
      <w:r w:rsidRPr="00AF176E">
        <w:rPr>
          <w:rFonts w:ascii="Verdana" w:hAnsi="Verdana" w:cstheme="minorHAnsi"/>
          <w:sz w:val="18"/>
          <w:szCs w:val="18"/>
        </w:rPr>
        <w:t>10 % předpokládaného rozsahu plnění oznámenému Kupujícím Prodávajícímu dle článku III. odst. 5 této rámcové dohody, je Kupující oprávněn legitimně očekávat, že takováto objednávka bude ze strany Prodávajícího akceptována, a dojde tedy k uzavření dílčí smlouvy.</w:t>
      </w:r>
    </w:p>
    <w:p w14:paraId="152B96E8" w14:textId="2CDBD623" w:rsidR="009C7CB8" w:rsidRPr="00FE7714" w:rsidRDefault="009C7CB8" w:rsidP="004867C2">
      <w:pPr>
        <w:pStyle w:val="acnormal"/>
        <w:numPr>
          <w:ilvl w:val="0"/>
          <w:numId w:val="9"/>
        </w:numPr>
        <w:ind w:left="426" w:hanging="426"/>
        <w:rPr>
          <w:rFonts w:ascii="Verdana" w:hAnsi="Verdana" w:cstheme="minorHAnsi"/>
          <w:sz w:val="18"/>
          <w:szCs w:val="18"/>
        </w:rPr>
      </w:pPr>
      <w:r w:rsidRPr="00FE7714">
        <w:rPr>
          <w:rFonts w:ascii="Verdana" w:hAnsi="Verdana" w:cstheme="minorHAnsi"/>
          <w:sz w:val="18"/>
          <w:szCs w:val="18"/>
        </w:rPr>
        <w:t>Smluvní strany se dále dohodly, že pokud Kupující zašle Prodávajícímu objednávku, v</w:t>
      </w:r>
      <w:r w:rsidR="00EF5905" w:rsidRPr="00FE7714">
        <w:rPr>
          <w:rFonts w:ascii="Verdana" w:hAnsi="Verdana" w:cstheme="minorHAnsi"/>
          <w:sz w:val="18"/>
          <w:szCs w:val="18"/>
        </w:rPr>
        <w:t>e</w:t>
      </w:r>
      <w:r w:rsidRPr="00FE7714">
        <w:rPr>
          <w:rFonts w:ascii="Verdana" w:hAnsi="Verdana" w:cstheme="minorHAnsi"/>
          <w:sz w:val="18"/>
          <w:szCs w:val="18"/>
        </w:rPr>
        <w:t> které bude uveden požadovaný termín dodání zboží 72 hodin ode dne doručení objednávky Prodávajícímu nebo termín delší, a pokud zároveň jde o objednávku zboží v případě mimořádné události o rozsahu stejném nebo nižším než je počet záložních kusů zboží uvedených v příloze č. 3 této rámcové dohody dle článku III. odst. 9 této rámcové dohody, je Kupující oprávněn legitimně očekávat, že takováto objednávka bude ze strany Prodávajícího akceptována, a dojde tedy k uzavření dílčí smlouvy.</w:t>
      </w:r>
    </w:p>
    <w:p w14:paraId="18EC582D" w14:textId="618B4EA0" w:rsidR="009C7CB8" w:rsidRPr="00FE7714" w:rsidRDefault="009C7CB8" w:rsidP="004867C2">
      <w:pPr>
        <w:pStyle w:val="acnormal"/>
        <w:numPr>
          <w:ilvl w:val="0"/>
          <w:numId w:val="9"/>
        </w:numPr>
        <w:ind w:left="426" w:hanging="426"/>
        <w:rPr>
          <w:rFonts w:ascii="Verdana" w:hAnsi="Verdana" w:cstheme="minorHAnsi"/>
          <w:sz w:val="18"/>
          <w:szCs w:val="18"/>
        </w:rPr>
      </w:pPr>
      <w:r w:rsidRPr="00FE7714">
        <w:rPr>
          <w:rFonts w:ascii="Verdana" w:hAnsi="Verdana" w:cstheme="minorHAnsi"/>
          <w:sz w:val="18"/>
          <w:szCs w:val="18"/>
        </w:rPr>
        <w:t>Prodávající se zavazuje pro případ, že neakceptuje objednávku uvedenou v  článku V. odst. 6 nebo 7 této 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0FBD1D19" w14:textId="27B9C9AA" w:rsidR="006E4AAB" w:rsidRPr="00355263" w:rsidRDefault="006E4AAB" w:rsidP="006E4AAB">
      <w:pPr>
        <w:pStyle w:val="acnormal"/>
        <w:numPr>
          <w:ilvl w:val="0"/>
          <w:numId w:val="4"/>
        </w:numPr>
        <w:spacing w:before="360" w:after="240" w:line="240" w:lineRule="auto"/>
        <w:ind w:left="714" w:hanging="357"/>
        <w:jc w:val="left"/>
        <w:rPr>
          <w:rFonts w:ascii="Verdana" w:hAnsi="Verdana" w:cstheme="minorHAnsi"/>
          <w:b/>
          <w:sz w:val="18"/>
          <w:szCs w:val="18"/>
        </w:rPr>
      </w:pPr>
      <w:r w:rsidRPr="00355263">
        <w:rPr>
          <w:rFonts w:ascii="Verdana" w:hAnsi="Verdana" w:cstheme="minorHAnsi"/>
          <w:b/>
          <w:sz w:val="18"/>
          <w:szCs w:val="18"/>
        </w:rPr>
        <w:t>ODPOVĚDNÉ ZADÁVÁNÍ</w:t>
      </w:r>
    </w:p>
    <w:p w14:paraId="6511FD34" w14:textId="39B7A204" w:rsidR="006E4AAB" w:rsidRPr="006E4AAB" w:rsidRDefault="006E4AAB" w:rsidP="006E4AAB">
      <w:pPr>
        <w:pStyle w:val="acnormalbulleted"/>
        <w:numPr>
          <w:ilvl w:val="0"/>
          <w:numId w:val="19"/>
        </w:numPr>
        <w:rPr>
          <w:rFonts w:ascii="Verdana" w:hAnsi="Verdana"/>
          <w:sz w:val="18"/>
          <w:szCs w:val="18"/>
        </w:rPr>
      </w:pPr>
      <w:r w:rsidRPr="006E4AAB">
        <w:rPr>
          <w:rFonts w:ascii="Verdana" w:hAnsi="Verdana"/>
          <w:sz w:val="18"/>
          <w:szCs w:val="18"/>
        </w:rPr>
        <w:t xml:space="preserve">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w:t>
      </w:r>
      <w:r w:rsidRPr="006E4AAB">
        <w:rPr>
          <w:rFonts w:ascii="Verdana" w:hAnsi="Verdana"/>
          <w:sz w:val="18"/>
          <w:szCs w:val="18"/>
        </w:rPr>
        <w:lastRenderedPageBreak/>
        <w:t>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7E2BABC6" w14:textId="77777777" w:rsidR="006E4AAB" w:rsidRPr="006E4AAB" w:rsidRDefault="006E4AAB" w:rsidP="006E4AAB">
      <w:pPr>
        <w:pStyle w:val="acnormalbulleted"/>
        <w:numPr>
          <w:ilvl w:val="0"/>
          <w:numId w:val="19"/>
        </w:numPr>
        <w:rPr>
          <w:rFonts w:ascii="Verdana" w:hAnsi="Verdana"/>
          <w:sz w:val="18"/>
          <w:szCs w:val="18"/>
        </w:rPr>
      </w:pPr>
      <w:r w:rsidRPr="006E4AAB">
        <w:rPr>
          <w:rFonts w:ascii="Verdana" w:hAnsi="Verdana"/>
          <w:sz w:val="18"/>
          <w:szCs w:val="18"/>
        </w:rPr>
        <w:t>Prodávající se zavazuje ujednat si s dalšími osobami, které se na jeho straně podílejí</w:t>
      </w:r>
      <w:r w:rsidRPr="006E4AAB">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CAF9464" w14:textId="7A391BEA" w:rsidR="006E4AAB" w:rsidRPr="006E4AAB" w:rsidRDefault="006E4AAB" w:rsidP="006E4AAB">
      <w:pPr>
        <w:pStyle w:val="acnormalbulleted"/>
        <w:numPr>
          <w:ilvl w:val="0"/>
          <w:numId w:val="19"/>
        </w:numPr>
        <w:rPr>
          <w:rFonts w:ascii="Verdana" w:hAnsi="Verdana" w:cstheme="minorHAnsi"/>
          <w:sz w:val="18"/>
          <w:szCs w:val="18"/>
        </w:rPr>
      </w:pPr>
      <w:r w:rsidRPr="006E4AAB">
        <w:rPr>
          <w:rFonts w:ascii="Verdana" w:hAnsi="Verdana"/>
          <w:sz w:val="18"/>
          <w:szCs w:val="18"/>
        </w:rPr>
        <w:t>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6E4AAB">
        <w:rPr>
          <w:rFonts w:ascii="Verdana" w:hAnsi="Verdana" w:cstheme="minorHAnsi"/>
          <w:sz w:val="18"/>
          <w:szCs w:val="18"/>
        </w:rPr>
        <w:t>.</w:t>
      </w:r>
      <w:bookmarkEnd w:id="1"/>
      <w:bookmarkEnd w:id="2"/>
    </w:p>
    <w:p w14:paraId="164DA9CE" w14:textId="38CD07C3" w:rsidR="00EF6A9D" w:rsidRPr="00355263"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55263">
        <w:rPr>
          <w:rFonts w:ascii="Verdana" w:hAnsi="Verdana" w:cstheme="minorHAnsi"/>
          <w:b/>
          <w:sz w:val="18"/>
          <w:szCs w:val="18"/>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Pr="008B5521">
        <w:rPr>
          <w:rFonts w:ascii="Verdana" w:hAnsi="Verdana" w:cstheme="minorHAnsi"/>
          <w:sz w:val="18"/>
          <w:szCs w:val="18"/>
        </w:rPr>
        <w:lastRenderedPageBreak/>
        <w:t xml:space="preserve">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77777777"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FDCE9ED"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9C7CB8">
        <w:rPr>
          <w:rFonts w:ascii="Verdana" w:hAnsi="Verdana" w:cstheme="minorHAnsi"/>
          <w:sz w:val="18"/>
          <w:szCs w:val="18"/>
        </w:rPr>
        <w:br/>
      </w:r>
    </w:p>
    <w:p w14:paraId="164DA9D8"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135F0">
      <w:pPr>
        <w:spacing w:before="120" w:after="120"/>
        <w:ind w:left="1440"/>
        <w:jc w:val="both"/>
        <w:rPr>
          <w:rFonts w:ascii="Verdana" w:hAnsi="Verdana" w:cstheme="minorHAnsi"/>
          <w:sz w:val="18"/>
          <w:szCs w:val="18"/>
        </w:rPr>
      </w:pPr>
    </w:p>
    <w:p w14:paraId="164DA9DA" w14:textId="77777777"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164DA9DE" w14:textId="79DDAEAE" w:rsidR="006F1EC7" w:rsidRPr="008B5521" w:rsidRDefault="00405292" w:rsidP="00AF176E">
      <w:pPr>
        <w:numPr>
          <w:ilvl w:val="0"/>
          <w:numId w:val="10"/>
        </w:numPr>
        <w:spacing w:before="120" w:after="120"/>
        <w:ind w:left="425" w:hanging="425"/>
        <w:jc w:val="both"/>
        <w:rPr>
          <w:rFonts w:ascii="Verdana" w:hAnsi="Verdana" w:cstheme="minorHAnsi"/>
          <w:sz w:val="18"/>
          <w:szCs w:val="18"/>
        </w:rPr>
      </w:pPr>
      <w:r w:rsidRPr="00AF176E">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AF176E" w:rsidRDefault="006F1EC7" w:rsidP="00AF176E">
      <w:pPr>
        <w:numPr>
          <w:ilvl w:val="0"/>
          <w:numId w:val="10"/>
        </w:numPr>
        <w:spacing w:before="120" w:after="120"/>
        <w:ind w:left="425" w:hanging="425"/>
        <w:jc w:val="both"/>
        <w:rPr>
          <w:rFonts w:ascii="Verdana" w:hAnsi="Verdana" w:cstheme="minorHAnsi"/>
          <w:sz w:val="18"/>
          <w:szCs w:val="18"/>
        </w:rPr>
      </w:pPr>
      <w:r w:rsidRPr="00AF176E">
        <w:rPr>
          <w:rFonts w:ascii="Verdana" w:hAnsi="Verdana" w:cstheme="minorHAnsi"/>
          <w:sz w:val="18"/>
          <w:szCs w:val="18"/>
        </w:rPr>
        <w:t xml:space="preserve">Smluvní vztahy výslovně neupravené </w:t>
      </w:r>
      <w:r w:rsidR="00C26221" w:rsidRPr="00AF176E">
        <w:rPr>
          <w:rFonts w:ascii="Verdana" w:hAnsi="Verdana" w:cstheme="minorHAnsi"/>
          <w:sz w:val="18"/>
          <w:szCs w:val="18"/>
        </w:rPr>
        <w:t xml:space="preserve">touto Rámcovou </w:t>
      </w:r>
      <w:r w:rsidRPr="00AF176E">
        <w:rPr>
          <w:rFonts w:ascii="Verdana" w:hAnsi="Verdana" w:cstheme="minorHAnsi"/>
          <w:sz w:val="18"/>
          <w:szCs w:val="18"/>
        </w:rPr>
        <w:t xml:space="preserve">dohodou a </w:t>
      </w:r>
      <w:r w:rsidR="00EF6A9D" w:rsidRPr="00AF176E">
        <w:rPr>
          <w:rFonts w:ascii="Verdana" w:hAnsi="Verdana" w:cstheme="minorHAnsi"/>
          <w:sz w:val="18"/>
          <w:szCs w:val="18"/>
        </w:rPr>
        <w:t xml:space="preserve">jejími </w:t>
      </w:r>
      <w:r w:rsidRPr="00AF176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AF176E">
        <w:rPr>
          <w:rFonts w:ascii="Verdana" w:hAnsi="Verdana" w:cstheme="minorHAnsi"/>
          <w:sz w:val="18"/>
          <w:szCs w:val="18"/>
        </w:rPr>
        <w:t xml:space="preserve">Smluvních </w:t>
      </w:r>
      <w:r w:rsidRPr="00AF176E">
        <w:rPr>
          <w:rFonts w:ascii="Verdana" w:hAnsi="Verdana" w:cstheme="minorHAnsi"/>
          <w:sz w:val="18"/>
          <w:szCs w:val="18"/>
        </w:rPr>
        <w:t>stran vyplývající z</w:t>
      </w:r>
      <w:r w:rsidR="00C54309" w:rsidRPr="00AF176E">
        <w:rPr>
          <w:rFonts w:ascii="Verdana" w:hAnsi="Verdana" w:cstheme="minorHAnsi"/>
          <w:sz w:val="18"/>
          <w:szCs w:val="18"/>
        </w:rPr>
        <w:t> této Rámcové</w:t>
      </w:r>
      <w:r w:rsidRPr="00AF176E">
        <w:rPr>
          <w:rFonts w:ascii="Verdana" w:hAnsi="Verdana" w:cstheme="minorHAnsi"/>
          <w:sz w:val="18"/>
          <w:szCs w:val="18"/>
        </w:rPr>
        <w:t xml:space="preserve"> dohody se řídí českým právním řádem.</w:t>
      </w:r>
      <w:r w:rsidR="00EF6A9D" w:rsidRPr="00AF176E">
        <w:rPr>
          <w:rFonts w:ascii="Verdana" w:hAnsi="Verdana" w:cstheme="minorHAnsi"/>
          <w:sz w:val="18"/>
          <w:szCs w:val="18"/>
        </w:rPr>
        <w:t xml:space="preserve"> Smluvní strany vylučují použití Úmluvy OSN o smlouvách o mezinárodní koupi zboží.</w:t>
      </w:r>
    </w:p>
    <w:p w14:paraId="164DA9E0" w14:textId="2FA072D9"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5FC58525" w:rsidR="00873007"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356793A0" w14:textId="091F2DE1" w:rsidR="00FE7714" w:rsidRPr="00AF176E" w:rsidRDefault="00F14996" w:rsidP="00AF176E">
      <w:pPr>
        <w:pStyle w:val="Odstavecseseznamem"/>
        <w:numPr>
          <w:ilvl w:val="0"/>
          <w:numId w:val="10"/>
        </w:numPr>
        <w:tabs>
          <w:tab w:val="clear" w:pos="502"/>
        </w:tabs>
        <w:spacing w:before="120" w:after="120"/>
        <w:ind w:left="426" w:hanging="426"/>
        <w:jc w:val="both"/>
        <w:rPr>
          <w:rFonts w:ascii="Verdana" w:hAnsi="Verdana" w:cstheme="minorHAnsi"/>
          <w:sz w:val="18"/>
          <w:szCs w:val="18"/>
        </w:rPr>
      </w:pPr>
      <w:r w:rsidRPr="00AF176E">
        <w:rPr>
          <w:rFonts w:ascii="Verdana" w:hAnsi="Verdana" w:cstheme="minorHAnsi"/>
          <w:sz w:val="18"/>
          <w:szCs w:val="18"/>
        </w:rPr>
        <w:t xml:space="preserve">Tato </w:t>
      </w:r>
      <w:r w:rsidR="00881560" w:rsidRPr="00AF176E">
        <w:rPr>
          <w:rFonts w:ascii="Verdana" w:hAnsi="Verdana" w:cstheme="minorHAnsi"/>
          <w:sz w:val="18"/>
          <w:szCs w:val="18"/>
        </w:rPr>
        <w:t>Rámcová</w:t>
      </w:r>
      <w:r w:rsidRPr="00AF176E">
        <w:rPr>
          <w:rFonts w:ascii="Verdana" w:hAnsi="Verdana" w:cstheme="minorHAnsi"/>
          <w:sz w:val="18"/>
          <w:szCs w:val="18"/>
        </w:rPr>
        <w:t xml:space="preserve"> dohoda nabývá platnosti okamžikem jejího podpisu poslední ze </w:t>
      </w:r>
      <w:r w:rsidR="00C54309" w:rsidRPr="00AF176E">
        <w:rPr>
          <w:rFonts w:ascii="Verdana" w:hAnsi="Verdana" w:cstheme="minorHAnsi"/>
          <w:sz w:val="18"/>
          <w:szCs w:val="18"/>
        </w:rPr>
        <w:t xml:space="preserve">Smluvních </w:t>
      </w:r>
      <w:r w:rsidRPr="00AF176E">
        <w:rPr>
          <w:rFonts w:ascii="Verdana" w:hAnsi="Verdana" w:cstheme="minorHAnsi"/>
          <w:sz w:val="18"/>
          <w:szCs w:val="18"/>
        </w:rPr>
        <w:t>stran</w:t>
      </w:r>
      <w:r w:rsidR="00FE7714" w:rsidRPr="00AF176E">
        <w:rPr>
          <w:rFonts w:ascii="Verdana" w:hAnsi="Verdana" w:cstheme="minorHAnsi"/>
          <w:sz w:val="18"/>
          <w:szCs w:val="18"/>
        </w:rPr>
        <w:t xml:space="preserve"> </w:t>
      </w:r>
      <w:r w:rsidR="00FE7714" w:rsidRPr="00AF176E">
        <w:rPr>
          <w:rFonts w:ascii="Verdana" w:hAnsi="Verdana"/>
          <w:sz w:val="18"/>
          <w:szCs w:val="18"/>
        </w:rPr>
        <w:t>a účinnosti nabývá okamžikem skončení platnosti a účinnosti Rámcové dohody č.</w:t>
      </w:r>
      <w:r w:rsidR="00AF176E">
        <w:rPr>
          <w:rFonts w:ascii="Verdana" w:hAnsi="Verdana"/>
          <w:sz w:val="18"/>
          <w:szCs w:val="18"/>
        </w:rPr>
        <w:br/>
      </w:r>
      <w:r w:rsidR="008549F6" w:rsidRPr="00AF176E">
        <w:rPr>
          <w:rFonts w:ascii="Verdana" w:hAnsi="Verdana"/>
          <w:sz w:val="18"/>
          <w:szCs w:val="18"/>
        </w:rPr>
        <w:t>1240</w:t>
      </w:r>
      <w:r w:rsidR="008549F6">
        <w:rPr>
          <w:rFonts w:ascii="Verdana" w:hAnsi="Verdana"/>
          <w:sz w:val="18"/>
          <w:szCs w:val="18"/>
        </w:rPr>
        <w:t>6</w:t>
      </w:r>
      <w:r w:rsidR="00FE7714" w:rsidRPr="00AF176E">
        <w:rPr>
          <w:rFonts w:ascii="Verdana" w:hAnsi="Verdana"/>
          <w:sz w:val="18"/>
          <w:szCs w:val="18"/>
        </w:rPr>
        <w:t>/2019-SZDC-GŘ-O8</w:t>
      </w:r>
      <w:r w:rsidRPr="00AF176E">
        <w:rPr>
          <w:rFonts w:ascii="Verdana" w:hAnsi="Verdana" w:cstheme="minorHAnsi"/>
          <w:sz w:val="18"/>
          <w:szCs w:val="18"/>
        </w:rPr>
        <w:t xml:space="preserve">. </w:t>
      </w:r>
      <w:r w:rsidR="00FE7714" w:rsidRPr="00AF176E">
        <w:rPr>
          <w:rFonts w:ascii="Verdana" w:hAnsi="Verdana" w:cstheme="minorHAnsi"/>
          <w:sz w:val="18"/>
          <w:szCs w:val="18"/>
        </w:rPr>
        <w:t>Rámcová dohoda však nenabude účinnosti přede dnem uveřejnění v registru smluv dle ZRS. Rámcová dohoda však nenabude účinnosti přede dnem uveřejnění v registru smluv dle ZRS.</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416315FE" w:rsidR="00CB26F1" w:rsidRDefault="00CB26F1" w:rsidP="00FF1CFD">
      <w:pPr>
        <w:pStyle w:val="Zkladntext21"/>
        <w:spacing w:line="276" w:lineRule="auto"/>
        <w:ind w:left="1276" w:right="-22" w:hanging="1276"/>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FF1CFD">
        <w:rPr>
          <w:rFonts w:ascii="Verdana" w:hAnsi="Verdana" w:cstheme="minorHAnsi"/>
          <w:sz w:val="18"/>
          <w:szCs w:val="18"/>
        </w:rPr>
        <w:t>Podrobná</w:t>
      </w:r>
      <w:r w:rsidR="00681F22" w:rsidRPr="008B5521">
        <w:rPr>
          <w:rFonts w:ascii="Verdana" w:hAnsi="Verdana" w:cstheme="minorHAnsi"/>
          <w:sz w:val="18"/>
          <w:szCs w:val="18"/>
        </w:rPr>
        <w:t xml:space="preserve"> specifikace předmětu </w:t>
      </w:r>
      <w:r w:rsidR="00C54309" w:rsidRPr="008B5521">
        <w:rPr>
          <w:rFonts w:ascii="Verdana" w:hAnsi="Verdana" w:cstheme="minorHAnsi"/>
          <w:sz w:val="18"/>
          <w:szCs w:val="18"/>
        </w:rPr>
        <w:t>Dodávek</w:t>
      </w:r>
      <w:r w:rsidR="00FF1CFD">
        <w:rPr>
          <w:rFonts w:ascii="Verdana" w:hAnsi="Verdana" w:cstheme="minorHAnsi"/>
          <w:sz w:val="18"/>
          <w:szCs w:val="18"/>
        </w:rPr>
        <w:t xml:space="preserve"> </w:t>
      </w:r>
      <w:r w:rsidR="00FF1CFD" w:rsidRPr="00FF1CFD">
        <w:rPr>
          <w:rFonts w:ascii="Verdana" w:hAnsi="Verdana" w:cstheme="minorHAnsi"/>
          <w:sz w:val="18"/>
          <w:szCs w:val="18"/>
        </w:rPr>
        <w:t xml:space="preserve">– sestávající se z technické specifikace s fotkou či digitálním výkresem, skicou nebo montážním/výrobním výkresem ke každému zboží dle přílohy č. </w:t>
      </w:r>
      <w:r w:rsidR="00FF1CFD">
        <w:rPr>
          <w:rFonts w:ascii="Verdana" w:hAnsi="Verdana" w:cstheme="minorHAnsi"/>
          <w:sz w:val="18"/>
          <w:szCs w:val="18"/>
        </w:rPr>
        <w:t>3</w:t>
      </w:r>
      <w:r w:rsidR="00FF1CFD" w:rsidRPr="00FF1CFD">
        <w:rPr>
          <w:rFonts w:ascii="Verdana" w:hAnsi="Verdana" w:cstheme="minorHAnsi"/>
          <w:sz w:val="18"/>
          <w:szCs w:val="18"/>
        </w:rPr>
        <w:t xml:space="preserve"> </w:t>
      </w:r>
      <w:r w:rsidR="00FF1CFD" w:rsidRPr="00FF1CFD">
        <w:rPr>
          <w:rFonts w:ascii="Verdana" w:hAnsi="Verdana" w:cstheme="minorHAnsi"/>
          <w:sz w:val="18"/>
          <w:szCs w:val="18"/>
          <w:highlight w:val="yellow"/>
        </w:rPr>
        <w:t>(poskytne Prodávající)</w:t>
      </w:r>
    </w:p>
    <w:p w14:paraId="164DA9E6" w14:textId="580E676B" w:rsidR="00935934" w:rsidRPr="008B5521" w:rsidRDefault="00935934" w:rsidP="00935934">
      <w:pPr>
        <w:pStyle w:val="Zkladntext21"/>
        <w:spacing w:line="276" w:lineRule="auto"/>
        <w:ind w:right="-22"/>
        <w:jc w:val="left"/>
        <w:rPr>
          <w:rFonts w:ascii="Verdana" w:hAnsi="Verdana" w:cstheme="minorHAnsi"/>
          <w:sz w:val="18"/>
          <w:szCs w:val="18"/>
        </w:rPr>
      </w:pPr>
      <w:r w:rsidRPr="00FF1CFD">
        <w:rPr>
          <w:rFonts w:ascii="Verdana" w:hAnsi="Verdana" w:cstheme="minorHAnsi"/>
          <w:sz w:val="18"/>
          <w:szCs w:val="18"/>
        </w:rPr>
        <w:t>Příloha č. 3 – Jednotkový ceník dodávaného zboží</w:t>
      </w:r>
      <w:r w:rsidR="00FF1CFD" w:rsidRPr="00FF1CFD">
        <w:rPr>
          <w:rFonts w:ascii="Verdana" w:hAnsi="Verdana" w:cstheme="minorHAnsi"/>
          <w:sz w:val="18"/>
          <w:szCs w:val="18"/>
        </w:rPr>
        <w:t>, včetně</w:t>
      </w:r>
      <w:r w:rsidR="00FF1CFD">
        <w:rPr>
          <w:rFonts w:ascii="Verdana" w:hAnsi="Verdana" w:cstheme="minorHAnsi"/>
          <w:sz w:val="18"/>
          <w:szCs w:val="18"/>
        </w:rPr>
        <w:t xml:space="preserve"> technické specifikace zadavatele</w:t>
      </w:r>
    </w:p>
    <w:p w14:paraId="164DA9E7" w14:textId="644C3F95"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4 – </w:t>
      </w:r>
      <w:r w:rsidRPr="00757908">
        <w:rPr>
          <w:rFonts w:ascii="Verdana" w:hAnsi="Verdana" w:cstheme="minorHAnsi"/>
          <w:sz w:val="18"/>
          <w:szCs w:val="18"/>
          <w:highlight w:val="yellow"/>
        </w:rPr>
        <w:t>Seznam poddodavatelů</w:t>
      </w:r>
      <w:r w:rsidR="00FB18A9">
        <w:rPr>
          <w:rFonts w:ascii="Verdana" w:hAnsi="Verdana" w:cstheme="minorHAnsi"/>
          <w:sz w:val="18"/>
          <w:szCs w:val="18"/>
        </w:rPr>
        <w:t xml:space="preserve"> </w:t>
      </w:r>
      <w:r w:rsidR="00FB18A9" w:rsidRPr="00FF1CFD">
        <w:rPr>
          <w:rFonts w:ascii="Verdana" w:hAnsi="Verdana" w:cstheme="minorHAnsi"/>
          <w:sz w:val="18"/>
          <w:szCs w:val="18"/>
          <w:highlight w:val="yellow"/>
        </w:rPr>
        <w:t>(poskytne Prodávající)</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164DA9E9"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C928F9">
      <w:pPr>
        <w:pStyle w:val="acnormal"/>
        <w:rPr>
          <w:rFonts w:ascii="Verdana" w:hAnsi="Verdana" w:cstheme="minorHAnsi"/>
          <w:sz w:val="18"/>
          <w:szCs w:val="18"/>
        </w:rPr>
      </w:pPr>
    </w:p>
    <w:p w14:paraId="164DA9EB" w14:textId="77777777" w:rsidR="00AA25B3" w:rsidRPr="008B5521" w:rsidRDefault="00AA25B3" w:rsidP="00C928F9">
      <w:pPr>
        <w:pStyle w:val="acnormal"/>
        <w:rPr>
          <w:rFonts w:ascii="Verdana" w:hAnsi="Verdana" w:cstheme="minorHAnsi"/>
          <w:sz w:val="18"/>
          <w:szCs w:val="18"/>
        </w:rPr>
      </w:pPr>
    </w:p>
    <w:p w14:paraId="164DA9EC" w14:textId="77777777"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164DA9ED"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0C4186">
      <w:pPr>
        <w:pStyle w:val="acnormal"/>
        <w:spacing w:line="240" w:lineRule="auto"/>
        <w:contextualSpacing/>
        <w:rPr>
          <w:rFonts w:ascii="Verdana" w:hAnsi="Verdana" w:cstheme="minorHAnsi"/>
          <w:sz w:val="18"/>
          <w:szCs w:val="18"/>
        </w:rPr>
      </w:pPr>
    </w:p>
    <w:p w14:paraId="164DA9EF" w14:textId="77777777" w:rsidR="0000537B" w:rsidRPr="008B5521" w:rsidRDefault="007F03C6" w:rsidP="00E5485A">
      <w:pPr>
        <w:pStyle w:val="acnormalbold"/>
        <w:spacing w:before="0" w:after="0"/>
        <w:rPr>
          <w:rFonts w:ascii="Verdana" w:hAnsi="Verdana" w:cstheme="minorHAnsi"/>
          <w:sz w:val="18"/>
          <w:szCs w:val="18"/>
        </w:rPr>
      </w:pPr>
      <w:r w:rsidRPr="008B5521">
        <w:rPr>
          <w:rFonts w:ascii="Verdana" w:hAnsi="Verdana" w:cstheme="minorHAnsi"/>
          <w:sz w:val="18"/>
          <w:szCs w:val="18"/>
        </w:rPr>
        <w:t xml:space="preserve">……………………………………………      </w:t>
      </w:r>
      <w:r w:rsidR="004A33DA">
        <w:rPr>
          <w:rFonts w:ascii="Verdana" w:hAnsi="Verdana" w:cstheme="minorHAnsi"/>
          <w:sz w:val="18"/>
          <w:szCs w:val="18"/>
        </w:rPr>
        <w:tab/>
      </w:r>
      <w:r w:rsidR="0000537B" w:rsidRPr="008B5521">
        <w:rPr>
          <w:rFonts w:ascii="Verdana" w:hAnsi="Verdana" w:cstheme="minorHAnsi"/>
          <w:sz w:val="18"/>
          <w:szCs w:val="18"/>
        </w:rPr>
        <w:t>………………………………………………..</w:t>
      </w:r>
    </w:p>
    <w:p w14:paraId="164DA9F0" w14:textId="4BAC20D7" w:rsidR="00CC5257" w:rsidRPr="008B5521" w:rsidRDefault="004D281B" w:rsidP="00E5485A">
      <w:pPr>
        <w:pStyle w:val="acnormalbold"/>
        <w:spacing w:before="0" w:after="0"/>
        <w:rPr>
          <w:rFonts w:ascii="Verdana" w:hAnsi="Verdana" w:cstheme="minorHAnsi"/>
          <w:sz w:val="18"/>
          <w:szCs w:val="18"/>
        </w:rPr>
      </w:pPr>
      <w:r w:rsidRPr="004D281B">
        <w:rPr>
          <w:rFonts w:ascii="Verdana" w:hAnsi="Verdana" w:cstheme="minorHAnsi"/>
          <w:sz w:val="18"/>
          <w:szCs w:val="18"/>
        </w:rPr>
        <w:t>Bc. Jiří Svoboda, MBA</w:t>
      </w:r>
      <w:r>
        <w:rPr>
          <w:rFonts w:ascii="Verdana" w:hAnsi="Verdana" w:cstheme="minorHAnsi"/>
          <w:sz w:val="18"/>
          <w:szCs w:val="18"/>
        </w:rPr>
        <w:tab/>
      </w:r>
      <w:r w:rsidR="00306FC6" w:rsidRPr="008B5521">
        <w:rPr>
          <w:rFonts w:ascii="Verdana" w:hAnsi="Verdana" w:cstheme="minorHAnsi"/>
          <w:sz w:val="18"/>
          <w:szCs w:val="18"/>
        </w:rPr>
        <w:tab/>
      </w:r>
      <w:r w:rsidR="007F03C6" w:rsidRPr="008B5521">
        <w:rPr>
          <w:rFonts w:ascii="Verdana" w:hAnsi="Verdana" w:cstheme="minorHAnsi"/>
          <w:sz w:val="18"/>
          <w:szCs w:val="18"/>
        </w:rPr>
        <w:tab/>
      </w:r>
      <w:r w:rsidR="00E5485A" w:rsidRPr="008B5521">
        <w:rPr>
          <w:rFonts w:ascii="Verdana" w:hAnsi="Verdana" w:cstheme="minorHAnsi"/>
          <w:sz w:val="18"/>
          <w:szCs w:val="18"/>
        </w:rPr>
        <w:t>……………………………………….</w:t>
      </w:r>
    </w:p>
    <w:p w14:paraId="164DA9F1" w14:textId="77E15726" w:rsidR="00BF4D4D" w:rsidRPr="008B5521" w:rsidRDefault="004D281B" w:rsidP="00AA25B3">
      <w:pPr>
        <w:pStyle w:val="acnormal"/>
        <w:spacing w:before="0" w:after="0"/>
        <w:rPr>
          <w:rFonts w:ascii="Verdana" w:hAnsi="Verdana" w:cstheme="minorHAnsi"/>
          <w:sz w:val="18"/>
          <w:szCs w:val="18"/>
        </w:rPr>
      </w:pPr>
      <w:r w:rsidRPr="004D281B">
        <w:rPr>
          <w:rFonts w:ascii="Verdana" w:hAnsi="Verdana" w:cstheme="minorHAnsi"/>
          <w:sz w:val="18"/>
          <w:szCs w:val="18"/>
        </w:rPr>
        <w:t>generální ředitel</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4A33DA">
        <w:rPr>
          <w:rFonts w:ascii="Verdana" w:hAnsi="Verdana" w:cstheme="minorHAnsi"/>
          <w:sz w:val="18"/>
          <w:szCs w:val="18"/>
        </w:rPr>
        <w:tab/>
        <w:t>…………………………………………</w:t>
      </w:r>
    </w:p>
    <w:p w14:paraId="164DA9F2" w14:textId="77777777" w:rsidR="00137760" w:rsidRPr="008B5521" w:rsidRDefault="00137760" w:rsidP="004F14F3">
      <w:pPr>
        <w:rPr>
          <w:rFonts w:ascii="Verdana" w:hAnsi="Verdana" w:cstheme="minorHAnsi"/>
          <w:sz w:val="18"/>
          <w:szCs w:val="18"/>
        </w:rPr>
      </w:pPr>
    </w:p>
    <w:p w14:paraId="164DA9F4" w14:textId="264CE0F9"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58583" w14:textId="77777777" w:rsidR="00910E1F" w:rsidRDefault="00910E1F" w:rsidP="003706CB">
      <w:pPr>
        <w:spacing w:after="0" w:line="240" w:lineRule="auto"/>
      </w:pPr>
      <w:r>
        <w:separator/>
      </w:r>
    </w:p>
  </w:endnote>
  <w:endnote w:type="continuationSeparator" w:id="0">
    <w:p w14:paraId="34C08CEC" w14:textId="77777777" w:rsidR="00910E1F" w:rsidRDefault="00910E1F" w:rsidP="003706CB">
      <w:pPr>
        <w:spacing w:after="0" w:line="240" w:lineRule="auto"/>
      </w:pPr>
      <w:r>
        <w:continuationSeparator/>
      </w:r>
    </w:p>
  </w:endnote>
  <w:endnote w:type="continuationNotice" w:id="1">
    <w:p w14:paraId="2B29B6C4" w14:textId="77777777" w:rsidR="00910E1F" w:rsidRDefault="00910E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5B0DE11D"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11987">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C11987">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6D759C2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C11987">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C11987">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E4A19" w14:textId="77777777" w:rsidR="00910E1F" w:rsidRDefault="00910E1F" w:rsidP="003706CB">
      <w:pPr>
        <w:spacing w:after="0" w:line="240" w:lineRule="auto"/>
      </w:pPr>
      <w:r>
        <w:separator/>
      </w:r>
    </w:p>
  </w:footnote>
  <w:footnote w:type="continuationSeparator" w:id="0">
    <w:p w14:paraId="5E1170DA" w14:textId="77777777" w:rsidR="00910E1F" w:rsidRDefault="00910E1F" w:rsidP="003706CB">
      <w:pPr>
        <w:spacing w:after="0" w:line="240" w:lineRule="auto"/>
      </w:pPr>
      <w:r>
        <w:continuationSeparator/>
      </w:r>
    </w:p>
  </w:footnote>
  <w:footnote w:type="continuationNotice" w:id="1">
    <w:p w14:paraId="09151C2B" w14:textId="77777777" w:rsidR="00910E1F" w:rsidRDefault="00910E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D3760FD"/>
    <w:multiLevelType w:val="hybridMultilevel"/>
    <w:tmpl w:val="42402402"/>
    <w:name w:val="ac2"/>
    <w:lvl w:ilvl="0" w:tplc="D63A059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F0D1CE1"/>
    <w:multiLevelType w:val="hybridMultilevel"/>
    <w:tmpl w:val="6E90ED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48BC2497"/>
    <w:multiLevelType w:val="hybridMultilevel"/>
    <w:tmpl w:val="C8AAA14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36A3DCA"/>
    <w:multiLevelType w:val="hybridMultilevel"/>
    <w:tmpl w:val="D6C25606"/>
    <w:lvl w:ilvl="0" w:tplc="A1FE2B36">
      <w:start w:val="1"/>
      <w:numFmt w:val="decimal"/>
      <w:pStyle w:val="acnormalbulleted"/>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96A0EB1C"/>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5"/>
  </w:num>
  <w:num w:numId="2">
    <w:abstractNumId w:val="13"/>
  </w:num>
  <w:num w:numId="3">
    <w:abstractNumId w:val="9"/>
  </w:num>
  <w:num w:numId="4">
    <w:abstractNumId w:val="1"/>
  </w:num>
  <w:num w:numId="5">
    <w:abstractNumId w:val="10"/>
  </w:num>
  <w:num w:numId="6">
    <w:abstractNumId w:val="3"/>
  </w:num>
  <w:num w:numId="7">
    <w:abstractNumId w:val="0"/>
  </w:num>
  <w:num w:numId="8">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2"/>
  </w:num>
  <w:num w:numId="12">
    <w:abstractNumId w:val="12"/>
  </w:num>
  <w:num w:numId="13">
    <w:abstractNumId w:val="7"/>
  </w:num>
  <w:num w:numId="14">
    <w:abstractNumId w:val="10"/>
  </w:num>
  <w:num w:numId="15">
    <w:abstractNumId w:val="3"/>
  </w:num>
  <w:num w:numId="16">
    <w:abstractNumId w:val="6"/>
  </w:num>
  <w:num w:numId="17">
    <w:abstractNumId w:val="4"/>
  </w:num>
  <w:num w:numId="18">
    <w:abstractNumId w:val="10"/>
    <w:lvlOverride w:ilvl="0">
      <w:startOverride w:val="1"/>
    </w:lvlOverride>
  </w:num>
  <w:num w:numId="19">
    <w:abstractNumId w:val="10"/>
    <w:lvlOverride w:ilvl="0">
      <w:startOverride w:val="1"/>
    </w:lvlOverride>
  </w:num>
  <w:num w:numId="20">
    <w:abstractNumId w:val="10"/>
  </w:num>
  <w:num w:numId="21">
    <w:abstractNumId w:val="10"/>
  </w:num>
  <w:num w:numId="22">
    <w:abstractNumId w:val="10"/>
    <w:lvlOverride w:ilvl="0">
      <w:startOverride w:val="1"/>
    </w:lvlOverride>
  </w:num>
  <w:num w:numId="23">
    <w:abstractNumId w:val="10"/>
  </w:num>
  <w:num w:numId="24">
    <w:abstractNumId w:val="10"/>
    <w:lvlOverride w:ilvl="0">
      <w:startOverride w:val="1"/>
    </w:lvlOverride>
  </w:num>
  <w:num w:numId="25">
    <w:abstractNumId w:val="10"/>
  </w:num>
  <w:num w:numId="26">
    <w:abstractNumId w:val="10"/>
    <w:lvlOverride w:ilvl="0">
      <w:startOverride w:val="1"/>
    </w:lvlOverride>
  </w:num>
  <w:num w:numId="27">
    <w:abstractNumId w:val="10"/>
  </w:num>
  <w:num w:numId="2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05DE2"/>
    <w:rsid w:val="0001341F"/>
    <w:rsid w:val="00013AC3"/>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18A4"/>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E64BF"/>
    <w:rsid w:val="000F65D4"/>
    <w:rsid w:val="00110C41"/>
    <w:rsid w:val="001119A2"/>
    <w:rsid w:val="00113027"/>
    <w:rsid w:val="001228C5"/>
    <w:rsid w:val="00125333"/>
    <w:rsid w:val="001302AD"/>
    <w:rsid w:val="0013213B"/>
    <w:rsid w:val="00137760"/>
    <w:rsid w:val="00137BD3"/>
    <w:rsid w:val="00157D66"/>
    <w:rsid w:val="00160A60"/>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471B5"/>
    <w:rsid w:val="002510A3"/>
    <w:rsid w:val="00252D09"/>
    <w:rsid w:val="00253C01"/>
    <w:rsid w:val="002573D5"/>
    <w:rsid w:val="002739E8"/>
    <w:rsid w:val="00277C3D"/>
    <w:rsid w:val="0028212C"/>
    <w:rsid w:val="00287BC5"/>
    <w:rsid w:val="002A11CD"/>
    <w:rsid w:val="002A6636"/>
    <w:rsid w:val="002A6B1C"/>
    <w:rsid w:val="002A7690"/>
    <w:rsid w:val="002B152E"/>
    <w:rsid w:val="002B51FC"/>
    <w:rsid w:val="002B5ECC"/>
    <w:rsid w:val="002B6DFB"/>
    <w:rsid w:val="002B75C6"/>
    <w:rsid w:val="002C32BA"/>
    <w:rsid w:val="002C4F9C"/>
    <w:rsid w:val="002C50C8"/>
    <w:rsid w:val="002C5B14"/>
    <w:rsid w:val="002C635F"/>
    <w:rsid w:val="002D2F5D"/>
    <w:rsid w:val="002D5D10"/>
    <w:rsid w:val="002D5EE8"/>
    <w:rsid w:val="00303F31"/>
    <w:rsid w:val="00306FC6"/>
    <w:rsid w:val="003120FE"/>
    <w:rsid w:val="00312CAC"/>
    <w:rsid w:val="00324DFF"/>
    <w:rsid w:val="00336AD5"/>
    <w:rsid w:val="00342BE3"/>
    <w:rsid w:val="00346D6A"/>
    <w:rsid w:val="003509D2"/>
    <w:rsid w:val="00355263"/>
    <w:rsid w:val="00362102"/>
    <w:rsid w:val="003706CB"/>
    <w:rsid w:val="003761EF"/>
    <w:rsid w:val="0038080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5292"/>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281B"/>
    <w:rsid w:val="004D3F5F"/>
    <w:rsid w:val="004E2843"/>
    <w:rsid w:val="004E6499"/>
    <w:rsid w:val="004F14F3"/>
    <w:rsid w:val="004F194C"/>
    <w:rsid w:val="004F22C3"/>
    <w:rsid w:val="004F23DD"/>
    <w:rsid w:val="004F3758"/>
    <w:rsid w:val="00500E21"/>
    <w:rsid w:val="005166BE"/>
    <w:rsid w:val="00517D98"/>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788"/>
    <w:rsid w:val="005E6DAB"/>
    <w:rsid w:val="005F03EC"/>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E4AAB"/>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173E9"/>
    <w:rsid w:val="00730FA9"/>
    <w:rsid w:val="0074183D"/>
    <w:rsid w:val="00742CFF"/>
    <w:rsid w:val="00745DB8"/>
    <w:rsid w:val="007465F2"/>
    <w:rsid w:val="00746DE3"/>
    <w:rsid w:val="007503FC"/>
    <w:rsid w:val="0075097D"/>
    <w:rsid w:val="00757908"/>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9F6"/>
    <w:rsid w:val="00854F3E"/>
    <w:rsid w:val="00856B7D"/>
    <w:rsid w:val="0086119D"/>
    <w:rsid w:val="008611B5"/>
    <w:rsid w:val="00865640"/>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4BFB"/>
    <w:rsid w:val="008A6F26"/>
    <w:rsid w:val="008B1A0A"/>
    <w:rsid w:val="008B2A9F"/>
    <w:rsid w:val="008B5521"/>
    <w:rsid w:val="008B608E"/>
    <w:rsid w:val="008C0043"/>
    <w:rsid w:val="008C1439"/>
    <w:rsid w:val="008C1DEB"/>
    <w:rsid w:val="008C566E"/>
    <w:rsid w:val="008D0F83"/>
    <w:rsid w:val="008D4468"/>
    <w:rsid w:val="008D7572"/>
    <w:rsid w:val="008F0D1F"/>
    <w:rsid w:val="008F0E4A"/>
    <w:rsid w:val="008F1BAF"/>
    <w:rsid w:val="00904D7D"/>
    <w:rsid w:val="009070BA"/>
    <w:rsid w:val="009070D6"/>
    <w:rsid w:val="009107B4"/>
    <w:rsid w:val="00910E1F"/>
    <w:rsid w:val="009126E8"/>
    <w:rsid w:val="00925A19"/>
    <w:rsid w:val="009313FD"/>
    <w:rsid w:val="00932FC4"/>
    <w:rsid w:val="00933111"/>
    <w:rsid w:val="00935934"/>
    <w:rsid w:val="00944AC6"/>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7CB8"/>
    <w:rsid w:val="009D00C4"/>
    <w:rsid w:val="009E1099"/>
    <w:rsid w:val="009E1A26"/>
    <w:rsid w:val="009E32FA"/>
    <w:rsid w:val="009E501E"/>
    <w:rsid w:val="009E5DB0"/>
    <w:rsid w:val="009E60A6"/>
    <w:rsid w:val="009F39BA"/>
    <w:rsid w:val="00A02B02"/>
    <w:rsid w:val="00A0411C"/>
    <w:rsid w:val="00A0526B"/>
    <w:rsid w:val="00A316C1"/>
    <w:rsid w:val="00A316C8"/>
    <w:rsid w:val="00A323DE"/>
    <w:rsid w:val="00A34CB2"/>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6D7D"/>
    <w:rsid w:val="00AE7952"/>
    <w:rsid w:val="00AF0F95"/>
    <w:rsid w:val="00AF176E"/>
    <w:rsid w:val="00B02A68"/>
    <w:rsid w:val="00B03468"/>
    <w:rsid w:val="00B10516"/>
    <w:rsid w:val="00B1114B"/>
    <w:rsid w:val="00B122AD"/>
    <w:rsid w:val="00B14409"/>
    <w:rsid w:val="00B148AD"/>
    <w:rsid w:val="00B176EA"/>
    <w:rsid w:val="00B21B21"/>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74B18"/>
    <w:rsid w:val="00B914E2"/>
    <w:rsid w:val="00BA19C0"/>
    <w:rsid w:val="00BA3F41"/>
    <w:rsid w:val="00BA4430"/>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1987"/>
    <w:rsid w:val="00C12CBA"/>
    <w:rsid w:val="00C147CA"/>
    <w:rsid w:val="00C16730"/>
    <w:rsid w:val="00C20498"/>
    <w:rsid w:val="00C24777"/>
    <w:rsid w:val="00C26221"/>
    <w:rsid w:val="00C26E78"/>
    <w:rsid w:val="00C31D5B"/>
    <w:rsid w:val="00C43F40"/>
    <w:rsid w:val="00C448C0"/>
    <w:rsid w:val="00C52F0E"/>
    <w:rsid w:val="00C53862"/>
    <w:rsid w:val="00C54309"/>
    <w:rsid w:val="00C563AC"/>
    <w:rsid w:val="00C56F2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4661"/>
    <w:rsid w:val="00CF66BA"/>
    <w:rsid w:val="00D01A96"/>
    <w:rsid w:val="00D034CB"/>
    <w:rsid w:val="00D04FD1"/>
    <w:rsid w:val="00D13D04"/>
    <w:rsid w:val="00D162B6"/>
    <w:rsid w:val="00D279CA"/>
    <w:rsid w:val="00D30AD6"/>
    <w:rsid w:val="00D31D50"/>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3A1A"/>
    <w:rsid w:val="00DC4AD5"/>
    <w:rsid w:val="00DD7514"/>
    <w:rsid w:val="00DE0000"/>
    <w:rsid w:val="00DF104A"/>
    <w:rsid w:val="00DF38A2"/>
    <w:rsid w:val="00DF57ED"/>
    <w:rsid w:val="00DF61E5"/>
    <w:rsid w:val="00E01062"/>
    <w:rsid w:val="00E02756"/>
    <w:rsid w:val="00E0320C"/>
    <w:rsid w:val="00E03ECF"/>
    <w:rsid w:val="00E0446B"/>
    <w:rsid w:val="00E05929"/>
    <w:rsid w:val="00E11477"/>
    <w:rsid w:val="00E1230C"/>
    <w:rsid w:val="00E3469D"/>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590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18A9"/>
    <w:rsid w:val="00FB2D4F"/>
    <w:rsid w:val="00FB7FF8"/>
    <w:rsid w:val="00FC00AD"/>
    <w:rsid w:val="00FD1161"/>
    <w:rsid w:val="00FE3EA1"/>
    <w:rsid w:val="00FE7714"/>
    <w:rsid w:val="00FF0BD3"/>
    <w:rsid w:val="00FF14B8"/>
    <w:rsid w:val="00FF1CFD"/>
    <w:rsid w:val="00FF5D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4DA97A"/>
  <w15:docId w15:val="{4FB90160-5067-47B0-9B98-2FF7FB81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6E4AAB"/>
    <w:pPr>
      <w:numPr>
        <w:numId w:val="5"/>
      </w:numPr>
      <w:tabs>
        <w:tab w:val="left" w:pos="284"/>
      </w:tabs>
      <w:spacing w:line="240" w:lineRule="auto"/>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www.w3.org/XML/1998/namespace"/>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4E1645D4-D46C-4E14-99A6-9BD28F081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3396</Words>
  <Characters>20040</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Široký David, Bc., DiS.</cp:lastModifiedBy>
  <cp:revision>7</cp:revision>
  <cp:lastPrinted>2021-04-01T11:51:00Z</cp:lastPrinted>
  <dcterms:created xsi:type="dcterms:W3CDTF">2021-04-01T10:37:00Z</dcterms:created>
  <dcterms:modified xsi:type="dcterms:W3CDTF">2021-04-01T11:51:00Z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